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E3" w:rsidRPr="0060476A" w:rsidRDefault="007547E3">
      <w:pPr>
        <w:rPr>
          <w:rFonts w:asciiTheme="majorHAnsi" w:eastAsia="Times New Roman" w:hAnsiTheme="majorHAnsi" w:cs="Arial"/>
          <w:b/>
        </w:rPr>
      </w:pPr>
      <w:r w:rsidRPr="0060476A">
        <w:rPr>
          <w:rFonts w:asciiTheme="majorHAnsi" w:eastAsia="Times New Roman" w:hAnsiTheme="majorHAnsi" w:cs="Arial"/>
          <w:b/>
        </w:rPr>
        <w:t xml:space="preserve">Up on various requests from members, </w:t>
      </w:r>
      <w:r w:rsidR="007F468B" w:rsidRPr="0060476A">
        <w:rPr>
          <w:rFonts w:asciiTheme="majorHAnsi" w:eastAsia="Times New Roman" w:hAnsiTheme="majorHAnsi" w:cs="Arial"/>
          <w:b/>
        </w:rPr>
        <w:t>Executive</w:t>
      </w:r>
      <w:r w:rsidRPr="0060476A">
        <w:rPr>
          <w:rFonts w:asciiTheme="majorHAnsi" w:eastAsia="Times New Roman" w:hAnsiTheme="majorHAnsi" w:cs="Arial"/>
          <w:b/>
        </w:rPr>
        <w:t xml:space="preserve"> Committee of 2014 constituted a By-Laws Sub-committee with some of the members of the TSN on </w:t>
      </w:r>
      <w:r w:rsidR="00F31632" w:rsidRPr="0060476A">
        <w:rPr>
          <w:rFonts w:asciiTheme="majorHAnsi" w:eastAsia="Times New Roman" w:hAnsiTheme="majorHAnsi" w:cs="Arial"/>
          <w:b/>
        </w:rPr>
        <w:t>June 30</w:t>
      </w:r>
      <w:r w:rsidR="00F31632" w:rsidRPr="0060476A">
        <w:rPr>
          <w:rFonts w:asciiTheme="majorHAnsi" w:eastAsia="Times New Roman" w:hAnsiTheme="majorHAnsi" w:cs="Arial"/>
          <w:b/>
          <w:vertAlign w:val="superscript"/>
        </w:rPr>
        <w:t>th</w:t>
      </w:r>
      <w:r w:rsidR="00F31632" w:rsidRPr="0060476A">
        <w:rPr>
          <w:rFonts w:asciiTheme="majorHAnsi" w:eastAsia="Times New Roman" w:hAnsiTheme="majorHAnsi" w:cs="Arial"/>
          <w:b/>
        </w:rPr>
        <w:t>.</w:t>
      </w:r>
    </w:p>
    <w:p w:rsidR="00D33CD2" w:rsidRPr="0060476A" w:rsidRDefault="00D33CD2">
      <w:pPr>
        <w:rPr>
          <w:rFonts w:asciiTheme="majorHAnsi" w:eastAsia="Times New Roman" w:hAnsiTheme="majorHAnsi" w:cs="Arial"/>
        </w:rPr>
      </w:pPr>
      <w:r w:rsidRPr="0060476A">
        <w:rPr>
          <w:rFonts w:asciiTheme="majorHAnsi" w:eastAsia="Times New Roman" w:hAnsiTheme="majorHAnsi" w:cs="Arial"/>
          <w:b/>
        </w:rPr>
        <w:t xml:space="preserve">The By-Laws </w:t>
      </w:r>
      <w:r w:rsidR="004420B7" w:rsidRPr="0060476A">
        <w:rPr>
          <w:rFonts w:asciiTheme="majorHAnsi" w:eastAsia="Times New Roman" w:hAnsiTheme="majorHAnsi" w:cs="Arial"/>
          <w:b/>
        </w:rPr>
        <w:t>sub-</w:t>
      </w:r>
      <w:r w:rsidRPr="0060476A">
        <w:rPr>
          <w:rFonts w:asciiTheme="majorHAnsi" w:eastAsia="Times New Roman" w:hAnsiTheme="majorHAnsi" w:cs="Arial"/>
          <w:b/>
        </w:rPr>
        <w:t xml:space="preserve">committee </w:t>
      </w:r>
      <w:r w:rsidR="00270AF6" w:rsidRPr="0060476A">
        <w:rPr>
          <w:rFonts w:asciiTheme="majorHAnsi" w:eastAsia="Times New Roman" w:hAnsiTheme="majorHAnsi" w:cs="Arial"/>
          <w:b/>
        </w:rPr>
        <w:t>reviewed</w:t>
      </w:r>
      <w:r w:rsidRPr="0060476A">
        <w:rPr>
          <w:rFonts w:asciiTheme="majorHAnsi" w:eastAsia="Times New Roman" w:hAnsiTheme="majorHAnsi" w:cs="Arial"/>
          <w:b/>
        </w:rPr>
        <w:t xml:space="preserve"> the </w:t>
      </w:r>
      <w:r w:rsidR="00270AF6" w:rsidRPr="0060476A">
        <w:rPr>
          <w:rFonts w:asciiTheme="majorHAnsi" w:eastAsia="Times New Roman" w:hAnsiTheme="majorHAnsi" w:cs="Arial"/>
          <w:b/>
        </w:rPr>
        <w:t xml:space="preserve">following </w:t>
      </w:r>
      <w:r w:rsidRPr="0060476A">
        <w:rPr>
          <w:rFonts w:asciiTheme="majorHAnsi" w:eastAsia="Times New Roman" w:hAnsiTheme="majorHAnsi" w:cs="Arial"/>
          <w:b/>
        </w:rPr>
        <w:t>requests from EC</w:t>
      </w:r>
      <w:r w:rsidR="00270AF6" w:rsidRPr="0060476A">
        <w:rPr>
          <w:rFonts w:asciiTheme="majorHAnsi" w:eastAsia="Times New Roman" w:hAnsiTheme="majorHAnsi" w:cs="Arial"/>
          <w:b/>
        </w:rPr>
        <w:t>,</w:t>
      </w:r>
      <w:r w:rsidRPr="0060476A">
        <w:rPr>
          <w:rFonts w:asciiTheme="majorHAnsi" w:eastAsia="Times New Roman" w:hAnsiTheme="majorHAnsi" w:cs="Arial"/>
          <w:b/>
        </w:rPr>
        <w:t xml:space="preserve"> to </w:t>
      </w:r>
      <w:r w:rsidR="00F61761" w:rsidRPr="0060476A">
        <w:rPr>
          <w:rFonts w:asciiTheme="majorHAnsi" w:eastAsia="Times New Roman" w:hAnsiTheme="majorHAnsi" w:cs="Arial"/>
          <w:b/>
        </w:rPr>
        <w:t>recommend</w:t>
      </w:r>
      <w:r w:rsidR="00270AF6" w:rsidRPr="0060476A">
        <w:rPr>
          <w:rFonts w:asciiTheme="majorHAnsi" w:eastAsia="Times New Roman" w:hAnsiTheme="majorHAnsi" w:cs="Arial"/>
          <w:b/>
        </w:rPr>
        <w:t xml:space="preserve"> </w:t>
      </w:r>
      <w:r w:rsidR="00F61761" w:rsidRPr="0060476A">
        <w:rPr>
          <w:rFonts w:asciiTheme="majorHAnsi" w:eastAsia="Times New Roman" w:hAnsiTheme="majorHAnsi" w:cs="Arial"/>
          <w:b/>
        </w:rPr>
        <w:t>amendments</w:t>
      </w:r>
      <w:r w:rsidR="00285172" w:rsidRPr="0060476A">
        <w:rPr>
          <w:rFonts w:asciiTheme="majorHAnsi" w:eastAsia="Times New Roman" w:hAnsiTheme="majorHAnsi" w:cs="Arial"/>
          <w:b/>
        </w:rPr>
        <w:t xml:space="preserve"> or additions to</w:t>
      </w:r>
      <w:r w:rsidRPr="0060476A">
        <w:rPr>
          <w:rFonts w:asciiTheme="majorHAnsi" w:eastAsia="Times New Roman" w:hAnsiTheme="majorHAnsi" w:cs="Arial"/>
          <w:b/>
        </w:rPr>
        <w:t xml:space="preserve"> By-Laws of TSN</w:t>
      </w:r>
      <w:r w:rsidR="004420B7" w:rsidRPr="0060476A">
        <w:rPr>
          <w:rFonts w:asciiTheme="majorHAnsi" w:eastAsia="Times New Roman" w:hAnsiTheme="majorHAnsi" w:cs="Arial"/>
          <w:b/>
        </w:rPr>
        <w:t xml:space="preserve"> </w:t>
      </w:r>
      <w:r w:rsidR="00270AF6" w:rsidRPr="0060476A">
        <w:rPr>
          <w:rFonts w:asciiTheme="majorHAnsi" w:eastAsia="Times New Roman" w:hAnsiTheme="majorHAnsi" w:cs="Arial"/>
          <w:b/>
        </w:rPr>
        <w:t>during the</w:t>
      </w:r>
      <w:r w:rsidR="004420B7" w:rsidRPr="0060476A">
        <w:rPr>
          <w:rFonts w:asciiTheme="majorHAnsi" w:eastAsia="Times New Roman" w:hAnsiTheme="majorHAnsi" w:cs="Arial"/>
          <w:b/>
        </w:rPr>
        <w:t xml:space="preserve"> meetings </w:t>
      </w:r>
      <w:r w:rsidR="00270AF6" w:rsidRPr="0060476A">
        <w:rPr>
          <w:rFonts w:asciiTheme="majorHAnsi" w:eastAsia="Times New Roman" w:hAnsiTheme="majorHAnsi" w:cs="Arial"/>
          <w:b/>
        </w:rPr>
        <w:t xml:space="preserve">convened </w:t>
      </w:r>
      <w:r w:rsidR="00BA34E7" w:rsidRPr="0060476A">
        <w:rPr>
          <w:rFonts w:asciiTheme="majorHAnsi" w:eastAsia="Times New Roman" w:hAnsiTheme="majorHAnsi" w:cs="Arial"/>
          <w:b/>
        </w:rPr>
        <w:t xml:space="preserve">on different dates in the months of July-September 2014 </w:t>
      </w:r>
      <w:r w:rsidR="00270AF6" w:rsidRPr="0060476A">
        <w:rPr>
          <w:rFonts w:asciiTheme="majorHAnsi" w:eastAsia="Times New Roman" w:hAnsiTheme="majorHAnsi" w:cs="Arial"/>
        </w:rPr>
        <w:t>at Hindu Temple Omaha</w:t>
      </w:r>
      <w:r w:rsidRPr="0060476A">
        <w:rPr>
          <w:rFonts w:asciiTheme="majorHAnsi" w:eastAsia="Times New Roman" w:hAnsiTheme="majorHAnsi" w:cs="Arial"/>
        </w:rPr>
        <w:t>.</w:t>
      </w:r>
    </w:p>
    <w:p w:rsidR="00270AF6" w:rsidRPr="0060476A" w:rsidRDefault="00BA34E7" w:rsidP="00270AF6">
      <w:pPr>
        <w:shd w:val="clear" w:color="auto" w:fill="FFFFFF"/>
        <w:rPr>
          <w:rFonts w:asciiTheme="majorHAnsi" w:hAnsiTheme="majorHAnsi" w:cs="Arial"/>
        </w:rPr>
      </w:pPr>
      <w:r w:rsidRPr="0060476A">
        <w:rPr>
          <w:rFonts w:asciiTheme="majorHAnsi" w:eastAsia="Times New Roman" w:hAnsiTheme="majorHAnsi" w:cs="Arial"/>
          <w:b/>
        </w:rPr>
        <w:t>Members Attended</w:t>
      </w:r>
      <w:r w:rsidR="00270AF6" w:rsidRPr="0060476A">
        <w:rPr>
          <w:rFonts w:asciiTheme="majorHAnsi" w:eastAsia="Times New Roman" w:hAnsiTheme="majorHAnsi" w:cs="Arial"/>
          <w:b/>
        </w:rPr>
        <w:t>:</w:t>
      </w:r>
      <w:r w:rsidR="00270AF6" w:rsidRPr="0060476A">
        <w:rPr>
          <w:rFonts w:asciiTheme="majorHAnsi" w:eastAsia="Times New Roman" w:hAnsiTheme="majorHAnsi" w:cs="Arial"/>
        </w:rPr>
        <w:t xml:space="preserve"> </w:t>
      </w:r>
      <w:proofErr w:type="spellStart"/>
      <w:r w:rsidRPr="0060476A">
        <w:rPr>
          <w:rFonts w:asciiTheme="majorHAnsi" w:eastAsia="Times New Roman" w:hAnsiTheme="majorHAnsi" w:cs="Arial"/>
        </w:rPr>
        <w:t>Phani</w:t>
      </w:r>
      <w:proofErr w:type="spellEnd"/>
      <w:r w:rsidRPr="0060476A">
        <w:rPr>
          <w:rFonts w:asciiTheme="majorHAnsi" w:eastAsia="Times New Roman" w:hAnsiTheme="majorHAnsi" w:cs="Arial"/>
        </w:rPr>
        <w:t xml:space="preserve"> </w:t>
      </w:r>
      <w:proofErr w:type="spellStart"/>
      <w:r w:rsidRPr="0060476A">
        <w:rPr>
          <w:rFonts w:asciiTheme="majorHAnsi" w:eastAsia="Times New Roman" w:hAnsiTheme="majorHAnsi" w:cs="Arial"/>
        </w:rPr>
        <w:t>Adidam</w:t>
      </w:r>
      <w:proofErr w:type="spellEnd"/>
      <w:r w:rsidRPr="0060476A">
        <w:rPr>
          <w:rFonts w:asciiTheme="majorHAnsi" w:eastAsia="Times New Roman" w:hAnsiTheme="majorHAnsi" w:cs="Arial"/>
        </w:rPr>
        <w:t xml:space="preserve">, </w:t>
      </w:r>
      <w:proofErr w:type="spellStart"/>
      <w:r w:rsidR="00270AF6" w:rsidRPr="0060476A">
        <w:rPr>
          <w:rFonts w:asciiTheme="majorHAnsi" w:hAnsiTheme="majorHAnsi" w:cs="Arial"/>
        </w:rPr>
        <w:t>Sundar</w:t>
      </w:r>
      <w:proofErr w:type="spellEnd"/>
      <w:r w:rsidR="00270AF6" w:rsidRPr="0060476A">
        <w:rPr>
          <w:rFonts w:asciiTheme="majorHAnsi" w:hAnsiTheme="majorHAnsi" w:cs="Arial"/>
        </w:rPr>
        <w:t xml:space="preserve"> </w:t>
      </w:r>
      <w:proofErr w:type="spellStart"/>
      <w:r w:rsidR="00270AF6" w:rsidRPr="0060476A">
        <w:rPr>
          <w:rFonts w:asciiTheme="majorHAnsi" w:hAnsiTheme="majorHAnsi" w:cs="Arial"/>
        </w:rPr>
        <w:t>Chokkara</w:t>
      </w:r>
      <w:proofErr w:type="spellEnd"/>
      <w:r w:rsidR="00270AF6" w:rsidRPr="0060476A">
        <w:rPr>
          <w:rFonts w:asciiTheme="majorHAnsi" w:hAnsiTheme="majorHAnsi" w:cs="Arial"/>
        </w:rPr>
        <w:t xml:space="preserve">, </w:t>
      </w:r>
      <w:proofErr w:type="spellStart"/>
      <w:r w:rsidR="00270AF6" w:rsidRPr="0060476A">
        <w:rPr>
          <w:rFonts w:asciiTheme="majorHAnsi" w:hAnsiTheme="majorHAnsi" w:cs="Arial"/>
        </w:rPr>
        <w:t>Muralidhar</w:t>
      </w:r>
      <w:proofErr w:type="spellEnd"/>
      <w:r w:rsidR="00270AF6" w:rsidRPr="0060476A">
        <w:rPr>
          <w:rFonts w:asciiTheme="majorHAnsi" w:hAnsiTheme="majorHAnsi" w:cs="Arial"/>
        </w:rPr>
        <w:t xml:space="preserve"> </w:t>
      </w:r>
      <w:proofErr w:type="spellStart"/>
      <w:r w:rsidR="00270AF6" w:rsidRPr="0060476A">
        <w:rPr>
          <w:rFonts w:asciiTheme="majorHAnsi" w:hAnsiTheme="majorHAnsi" w:cs="Arial"/>
        </w:rPr>
        <w:t>Chintapalli</w:t>
      </w:r>
      <w:proofErr w:type="spellEnd"/>
      <w:r w:rsidR="00270AF6" w:rsidRPr="0060476A">
        <w:rPr>
          <w:rFonts w:asciiTheme="majorHAnsi" w:hAnsiTheme="majorHAnsi" w:cs="Arial"/>
        </w:rPr>
        <w:t xml:space="preserve">, Ashok </w:t>
      </w:r>
      <w:proofErr w:type="spellStart"/>
      <w:r w:rsidR="00270AF6" w:rsidRPr="0060476A">
        <w:rPr>
          <w:rFonts w:asciiTheme="majorHAnsi" w:hAnsiTheme="majorHAnsi" w:cs="Arial"/>
        </w:rPr>
        <w:t>Mudgapally</w:t>
      </w:r>
      <w:proofErr w:type="spellEnd"/>
      <w:r w:rsidR="00270AF6" w:rsidRPr="0060476A">
        <w:rPr>
          <w:rFonts w:asciiTheme="majorHAnsi" w:hAnsiTheme="majorHAnsi" w:cs="Arial"/>
        </w:rPr>
        <w:t xml:space="preserve">, </w:t>
      </w:r>
      <w:r w:rsidRPr="0060476A">
        <w:rPr>
          <w:rFonts w:asciiTheme="majorHAnsi" w:hAnsiTheme="majorHAnsi" w:cs="Arial"/>
        </w:rPr>
        <w:t xml:space="preserve">Mahesh </w:t>
      </w:r>
      <w:proofErr w:type="spellStart"/>
      <w:r w:rsidRPr="0060476A">
        <w:rPr>
          <w:rFonts w:asciiTheme="majorHAnsi" w:hAnsiTheme="majorHAnsi" w:cs="Arial"/>
        </w:rPr>
        <w:t>Gudaru</w:t>
      </w:r>
      <w:proofErr w:type="spellEnd"/>
      <w:r w:rsidRPr="0060476A">
        <w:rPr>
          <w:rFonts w:asciiTheme="majorHAnsi" w:hAnsiTheme="majorHAnsi" w:cs="Arial"/>
        </w:rPr>
        <w:t xml:space="preserve">, </w:t>
      </w:r>
      <w:proofErr w:type="spellStart"/>
      <w:r w:rsidR="00270AF6" w:rsidRPr="0060476A">
        <w:rPr>
          <w:rFonts w:asciiTheme="majorHAnsi" w:hAnsiTheme="majorHAnsi" w:cs="Arial"/>
        </w:rPr>
        <w:t>Kolli</w:t>
      </w:r>
      <w:proofErr w:type="spellEnd"/>
      <w:r w:rsidR="00270AF6" w:rsidRPr="0060476A">
        <w:rPr>
          <w:rFonts w:asciiTheme="majorHAnsi" w:hAnsiTheme="majorHAnsi" w:cs="Arial"/>
        </w:rPr>
        <w:t xml:space="preserve"> Prasad, </w:t>
      </w:r>
      <w:proofErr w:type="spellStart"/>
      <w:r w:rsidR="00270AF6" w:rsidRPr="0060476A">
        <w:rPr>
          <w:rFonts w:asciiTheme="majorHAnsi" w:hAnsiTheme="majorHAnsi" w:cs="Arial"/>
        </w:rPr>
        <w:t>Rajasekhar</w:t>
      </w:r>
      <w:proofErr w:type="spellEnd"/>
      <w:r w:rsidRPr="0060476A">
        <w:rPr>
          <w:rFonts w:asciiTheme="majorHAnsi" w:hAnsiTheme="majorHAnsi" w:cs="Arial"/>
        </w:rPr>
        <w:t xml:space="preserve"> </w:t>
      </w:r>
      <w:proofErr w:type="spellStart"/>
      <w:proofErr w:type="gramStart"/>
      <w:r w:rsidRPr="0060476A">
        <w:rPr>
          <w:rFonts w:asciiTheme="majorHAnsi" w:hAnsiTheme="majorHAnsi" w:cs="Arial"/>
        </w:rPr>
        <w:t>Bodduluri</w:t>
      </w:r>
      <w:proofErr w:type="spellEnd"/>
      <w:r w:rsidRPr="0060476A">
        <w:rPr>
          <w:rFonts w:asciiTheme="majorHAnsi" w:hAnsiTheme="majorHAnsi" w:cs="Arial"/>
        </w:rPr>
        <w:t xml:space="preserve"> ,</w:t>
      </w:r>
      <w:proofErr w:type="gramEnd"/>
      <w:r w:rsidRPr="0060476A">
        <w:rPr>
          <w:rFonts w:asciiTheme="majorHAnsi" w:hAnsiTheme="majorHAnsi" w:cs="Arial"/>
        </w:rPr>
        <w:t xml:space="preserve"> </w:t>
      </w:r>
      <w:proofErr w:type="spellStart"/>
      <w:r w:rsidRPr="0060476A">
        <w:rPr>
          <w:rFonts w:asciiTheme="majorHAnsi" w:hAnsiTheme="majorHAnsi" w:cs="Arial"/>
        </w:rPr>
        <w:t>Rambabu</w:t>
      </w:r>
      <w:proofErr w:type="spellEnd"/>
      <w:r w:rsidRPr="0060476A">
        <w:rPr>
          <w:rFonts w:asciiTheme="majorHAnsi" w:hAnsiTheme="majorHAnsi" w:cs="Arial"/>
        </w:rPr>
        <w:t xml:space="preserve"> </w:t>
      </w:r>
      <w:proofErr w:type="spellStart"/>
      <w:r w:rsidRPr="0060476A">
        <w:rPr>
          <w:rFonts w:asciiTheme="majorHAnsi" w:hAnsiTheme="majorHAnsi" w:cs="Arial"/>
        </w:rPr>
        <w:t>Kallepally</w:t>
      </w:r>
      <w:proofErr w:type="spellEnd"/>
      <w:r w:rsidRPr="0060476A">
        <w:rPr>
          <w:rFonts w:asciiTheme="majorHAnsi" w:hAnsiTheme="majorHAnsi" w:cs="Arial"/>
        </w:rPr>
        <w:t xml:space="preserve">, </w:t>
      </w:r>
      <w:proofErr w:type="spellStart"/>
      <w:r w:rsidRPr="0060476A">
        <w:rPr>
          <w:rFonts w:asciiTheme="majorHAnsi" w:hAnsiTheme="majorHAnsi" w:cs="Arial"/>
        </w:rPr>
        <w:t>Venu</w:t>
      </w:r>
      <w:proofErr w:type="spellEnd"/>
      <w:r w:rsidRPr="0060476A">
        <w:rPr>
          <w:rFonts w:asciiTheme="majorHAnsi" w:hAnsiTheme="majorHAnsi" w:cs="Arial"/>
        </w:rPr>
        <w:t xml:space="preserve"> </w:t>
      </w:r>
      <w:proofErr w:type="spellStart"/>
      <w:r w:rsidRPr="0060476A">
        <w:rPr>
          <w:rFonts w:asciiTheme="majorHAnsi" w:hAnsiTheme="majorHAnsi" w:cs="Arial"/>
        </w:rPr>
        <w:t>Potineni</w:t>
      </w:r>
      <w:proofErr w:type="spellEnd"/>
      <w:r w:rsidRPr="0060476A">
        <w:rPr>
          <w:rFonts w:asciiTheme="majorHAnsi" w:hAnsiTheme="majorHAnsi" w:cs="Arial"/>
        </w:rPr>
        <w:t xml:space="preserve"> </w:t>
      </w:r>
      <w:r w:rsidR="00270AF6" w:rsidRPr="0060476A">
        <w:rPr>
          <w:rFonts w:asciiTheme="majorHAnsi" w:hAnsiTheme="majorHAnsi" w:cs="Arial"/>
        </w:rPr>
        <w:t xml:space="preserve">and Anil </w:t>
      </w:r>
      <w:proofErr w:type="spellStart"/>
      <w:r w:rsidR="00270AF6" w:rsidRPr="0060476A">
        <w:rPr>
          <w:rFonts w:asciiTheme="majorHAnsi" w:hAnsiTheme="majorHAnsi" w:cs="Arial"/>
        </w:rPr>
        <w:t>Tati</w:t>
      </w:r>
      <w:proofErr w:type="spellEnd"/>
      <w:r w:rsidR="00270AF6" w:rsidRPr="0060476A">
        <w:rPr>
          <w:rFonts w:asciiTheme="majorHAnsi" w:hAnsiTheme="majorHAnsi" w:cs="Arial"/>
        </w:rPr>
        <w:t>.</w:t>
      </w:r>
    </w:p>
    <w:p w:rsidR="00270AF6" w:rsidRPr="0060476A" w:rsidRDefault="00270AF6" w:rsidP="00270AF6">
      <w:pPr>
        <w:shd w:val="clear" w:color="auto" w:fill="FFFFFF"/>
        <w:rPr>
          <w:rFonts w:asciiTheme="majorHAnsi" w:hAnsiTheme="majorHAnsi" w:cs="Arial"/>
        </w:rPr>
      </w:pPr>
      <w:r w:rsidRPr="0060476A">
        <w:rPr>
          <w:rFonts w:asciiTheme="majorHAnsi" w:hAnsiTheme="majorHAnsi" w:cs="Arial"/>
          <w:b/>
        </w:rPr>
        <w:t xml:space="preserve">Committee Convened </w:t>
      </w:r>
      <w:proofErr w:type="gramStart"/>
      <w:r w:rsidRPr="0060476A">
        <w:rPr>
          <w:rFonts w:asciiTheme="majorHAnsi" w:hAnsiTheme="majorHAnsi" w:cs="Arial"/>
          <w:b/>
        </w:rPr>
        <w:t>by</w:t>
      </w:r>
      <w:r w:rsidRPr="0060476A">
        <w:rPr>
          <w:rFonts w:asciiTheme="majorHAnsi" w:hAnsiTheme="majorHAnsi" w:cs="Arial"/>
        </w:rPr>
        <w:t xml:space="preserve"> :</w:t>
      </w:r>
      <w:proofErr w:type="gramEnd"/>
      <w:r w:rsidRPr="0060476A">
        <w:rPr>
          <w:rFonts w:asciiTheme="majorHAnsi" w:hAnsiTheme="majorHAnsi" w:cs="Arial"/>
        </w:rPr>
        <w:t xml:space="preserve"> Anil </w:t>
      </w:r>
      <w:proofErr w:type="spellStart"/>
      <w:r w:rsidRPr="0060476A">
        <w:rPr>
          <w:rFonts w:asciiTheme="majorHAnsi" w:hAnsiTheme="majorHAnsi" w:cs="Arial"/>
        </w:rPr>
        <w:t>Tati</w:t>
      </w:r>
      <w:proofErr w:type="spellEnd"/>
    </w:p>
    <w:p w:rsidR="00893EB4" w:rsidRPr="0060476A" w:rsidRDefault="00893EB4" w:rsidP="00270AF6">
      <w:pPr>
        <w:shd w:val="clear" w:color="auto" w:fill="FFFFFF"/>
        <w:rPr>
          <w:rFonts w:asciiTheme="majorHAnsi" w:hAnsiTheme="majorHAnsi" w:cs="Arial"/>
        </w:rPr>
      </w:pPr>
      <w:r w:rsidRPr="0060476A">
        <w:rPr>
          <w:rFonts w:asciiTheme="majorHAnsi" w:hAnsiTheme="majorHAnsi" w:cs="Arial"/>
        </w:rPr>
        <w:t xml:space="preserve">The following is the list of </w:t>
      </w:r>
      <w:r w:rsidR="007F468B" w:rsidRPr="0060476A">
        <w:rPr>
          <w:rFonts w:asciiTheme="majorHAnsi" w:hAnsiTheme="majorHAnsi" w:cs="Arial"/>
        </w:rPr>
        <w:t>amendments</w:t>
      </w:r>
      <w:r w:rsidR="001206BF" w:rsidRPr="0060476A">
        <w:rPr>
          <w:rFonts w:asciiTheme="majorHAnsi" w:hAnsiTheme="majorHAnsi" w:cs="Arial"/>
        </w:rPr>
        <w:t xml:space="preserve"> the Sub-committee has </w:t>
      </w:r>
      <w:proofErr w:type="spellStart"/>
      <w:proofErr w:type="gramStart"/>
      <w:r w:rsidR="001206BF" w:rsidRPr="0060476A">
        <w:rPr>
          <w:rFonts w:asciiTheme="majorHAnsi" w:hAnsiTheme="majorHAnsi" w:cs="Arial"/>
        </w:rPr>
        <w:t>recomeded</w:t>
      </w:r>
      <w:proofErr w:type="spellEnd"/>
      <w:r w:rsidR="001206BF" w:rsidRPr="0060476A">
        <w:rPr>
          <w:rFonts w:asciiTheme="majorHAnsi" w:hAnsiTheme="majorHAnsi" w:cs="Arial"/>
        </w:rPr>
        <w:t xml:space="preserve"> ,</w:t>
      </w:r>
      <w:proofErr w:type="gramEnd"/>
      <w:r w:rsidR="001206BF" w:rsidRPr="0060476A">
        <w:rPr>
          <w:rFonts w:asciiTheme="majorHAnsi" w:hAnsiTheme="majorHAnsi" w:cs="Arial"/>
        </w:rPr>
        <w:t xml:space="preserve"> and </w:t>
      </w:r>
      <w:r w:rsidRPr="0060476A">
        <w:rPr>
          <w:rFonts w:asciiTheme="majorHAnsi" w:hAnsiTheme="majorHAnsi" w:cs="Arial"/>
        </w:rPr>
        <w:t xml:space="preserve"> EC has approved through motions moved on September 15</w:t>
      </w:r>
      <w:r w:rsidRPr="0060476A">
        <w:rPr>
          <w:rFonts w:asciiTheme="majorHAnsi" w:hAnsiTheme="majorHAnsi" w:cs="Arial"/>
          <w:vertAlign w:val="superscript"/>
        </w:rPr>
        <w:t>th</w:t>
      </w:r>
      <w:r w:rsidRPr="0060476A">
        <w:rPr>
          <w:rFonts w:asciiTheme="majorHAnsi" w:hAnsiTheme="majorHAnsi" w:cs="Arial"/>
        </w:rPr>
        <w:t xml:space="preserve"> during the EC meeting</w:t>
      </w:r>
      <w:r w:rsidR="001206BF" w:rsidRPr="0060476A">
        <w:rPr>
          <w:rFonts w:asciiTheme="majorHAnsi" w:hAnsiTheme="majorHAnsi" w:cs="Arial"/>
        </w:rPr>
        <w:t>,</w:t>
      </w:r>
      <w:r w:rsidRPr="0060476A">
        <w:rPr>
          <w:rFonts w:asciiTheme="majorHAnsi" w:hAnsiTheme="majorHAnsi" w:cs="Arial"/>
        </w:rPr>
        <w:t xml:space="preserve"> to </w:t>
      </w:r>
      <w:r w:rsidR="001206BF" w:rsidRPr="0060476A">
        <w:rPr>
          <w:rFonts w:asciiTheme="majorHAnsi" w:hAnsiTheme="majorHAnsi" w:cs="Arial"/>
        </w:rPr>
        <w:t>submit</w:t>
      </w:r>
      <w:r w:rsidRPr="0060476A">
        <w:rPr>
          <w:rFonts w:asciiTheme="majorHAnsi" w:hAnsiTheme="majorHAnsi" w:cs="Arial"/>
        </w:rPr>
        <w:t xml:space="preserve"> to General Body for review and approval.</w:t>
      </w:r>
    </w:p>
    <w:p w:rsidR="00EA69C8" w:rsidRPr="0060476A" w:rsidRDefault="00D33CD2" w:rsidP="00EA69C8">
      <w:pPr>
        <w:pStyle w:val="NoSpacing"/>
        <w:rPr>
          <w:rFonts w:asciiTheme="majorHAnsi" w:hAnsiTheme="majorHAnsi"/>
        </w:rPr>
      </w:pPr>
      <w:r w:rsidRPr="0060476A">
        <w:rPr>
          <w:rFonts w:asciiTheme="majorHAnsi" w:hAnsiTheme="majorHAnsi"/>
        </w:rPr>
        <w:t xml:space="preserve">Item 1) Amend </w:t>
      </w:r>
      <w:r w:rsidR="004420B7" w:rsidRPr="0060476A">
        <w:rPr>
          <w:rFonts w:asciiTheme="majorHAnsi" w:hAnsiTheme="majorHAnsi"/>
        </w:rPr>
        <w:t>Article</w:t>
      </w:r>
      <w:r w:rsidRPr="0060476A">
        <w:rPr>
          <w:rFonts w:asciiTheme="majorHAnsi" w:hAnsiTheme="majorHAnsi"/>
        </w:rPr>
        <w:t xml:space="preserve"> </w:t>
      </w:r>
      <w:proofErr w:type="gramStart"/>
      <w:r w:rsidRPr="0060476A">
        <w:rPr>
          <w:rFonts w:asciiTheme="majorHAnsi" w:hAnsiTheme="majorHAnsi"/>
        </w:rPr>
        <w:t>II ,</w:t>
      </w:r>
      <w:proofErr w:type="gramEnd"/>
      <w:r w:rsidRPr="0060476A">
        <w:rPr>
          <w:rFonts w:asciiTheme="majorHAnsi" w:hAnsiTheme="majorHAnsi"/>
        </w:rPr>
        <w:t xml:space="preserve"> Section 2 of By-Laws to let New Executive Committee commence from </w:t>
      </w:r>
    </w:p>
    <w:p w:rsidR="00D33CD2" w:rsidRPr="0060476A" w:rsidRDefault="00EA69C8" w:rsidP="00EA69C8">
      <w:pPr>
        <w:pStyle w:val="NoSpacing"/>
        <w:rPr>
          <w:rFonts w:asciiTheme="majorHAnsi" w:hAnsiTheme="majorHAnsi"/>
        </w:rPr>
      </w:pPr>
      <w:r w:rsidRPr="0060476A">
        <w:rPr>
          <w:rFonts w:asciiTheme="majorHAnsi" w:hAnsiTheme="majorHAnsi"/>
        </w:rPr>
        <w:t xml:space="preserve">              </w:t>
      </w:r>
      <w:proofErr w:type="gramStart"/>
      <w:r w:rsidR="00D33CD2" w:rsidRPr="0060476A">
        <w:rPr>
          <w:rFonts w:asciiTheme="majorHAnsi" w:hAnsiTheme="majorHAnsi"/>
        </w:rPr>
        <w:t>Dec 01 of every year instead of Jan</w:t>
      </w:r>
      <w:r w:rsidR="00756097" w:rsidRPr="0060476A">
        <w:rPr>
          <w:rFonts w:asciiTheme="majorHAnsi" w:hAnsiTheme="majorHAnsi"/>
        </w:rPr>
        <w:t xml:space="preserve">uary </w:t>
      </w:r>
      <w:r w:rsidR="00D33CD2" w:rsidRPr="0060476A">
        <w:rPr>
          <w:rFonts w:asciiTheme="majorHAnsi" w:hAnsiTheme="majorHAnsi"/>
        </w:rPr>
        <w:t>1</w:t>
      </w:r>
      <w:r w:rsidR="00756097" w:rsidRPr="0060476A">
        <w:rPr>
          <w:rFonts w:asciiTheme="majorHAnsi" w:hAnsiTheme="majorHAnsi"/>
        </w:rPr>
        <w:t>st</w:t>
      </w:r>
      <w:r w:rsidR="00D33CD2" w:rsidRPr="0060476A">
        <w:rPr>
          <w:rFonts w:asciiTheme="majorHAnsi" w:hAnsiTheme="majorHAnsi"/>
        </w:rPr>
        <w:t xml:space="preserve"> every yea</w:t>
      </w:r>
      <w:r w:rsidRPr="0060476A">
        <w:rPr>
          <w:rFonts w:asciiTheme="majorHAnsi" w:hAnsiTheme="majorHAnsi"/>
        </w:rPr>
        <w:t>r making the term from Dec</w:t>
      </w:r>
      <w:r w:rsidR="00756097" w:rsidRPr="0060476A">
        <w:rPr>
          <w:rFonts w:asciiTheme="majorHAnsi" w:hAnsiTheme="majorHAnsi"/>
        </w:rPr>
        <w:t>ember 1st</w:t>
      </w:r>
      <w:r w:rsidRPr="0060476A">
        <w:rPr>
          <w:rFonts w:asciiTheme="majorHAnsi" w:hAnsiTheme="majorHAnsi"/>
        </w:rPr>
        <w:t xml:space="preserve"> to Nov30th of the next year here after.</w:t>
      </w:r>
      <w:proofErr w:type="gramEnd"/>
    </w:p>
    <w:p w:rsidR="00EA69C8" w:rsidRPr="0060476A" w:rsidRDefault="00EA69C8" w:rsidP="00EA69C8">
      <w:pPr>
        <w:pStyle w:val="NoSpacing"/>
        <w:rPr>
          <w:rFonts w:asciiTheme="majorHAnsi" w:hAnsiTheme="majorHAnsi"/>
        </w:rPr>
      </w:pPr>
    </w:p>
    <w:p w:rsidR="00EA69C8" w:rsidRPr="0060476A" w:rsidRDefault="00EA69C8" w:rsidP="00EA69C8">
      <w:pPr>
        <w:pStyle w:val="NoSpacing"/>
        <w:rPr>
          <w:rFonts w:asciiTheme="majorHAnsi" w:hAnsiTheme="majorHAnsi"/>
        </w:rPr>
      </w:pPr>
      <w:r w:rsidRPr="0060476A">
        <w:rPr>
          <w:rFonts w:asciiTheme="majorHAnsi" w:hAnsiTheme="majorHAnsi"/>
        </w:rPr>
        <w:t xml:space="preserve">Item 2) Amend Article II, Section 1 to add </w:t>
      </w:r>
      <w:r w:rsidR="001A0C4C" w:rsidRPr="0060476A">
        <w:rPr>
          <w:rFonts w:asciiTheme="majorHAnsi" w:hAnsiTheme="majorHAnsi"/>
        </w:rPr>
        <w:t>Joint</w:t>
      </w:r>
      <w:r w:rsidRPr="0060476A">
        <w:rPr>
          <w:rFonts w:asciiTheme="majorHAnsi" w:hAnsiTheme="majorHAnsi"/>
        </w:rPr>
        <w:t xml:space="preserve"> </w:t>
      </w:r>
      <w:r w:rsidR="006547B5" w:rsidRPr="0060476A">
        <w:rPr>
          <w:rFonts w:asciiTheme="majorHAnsi" w:hAnsiTheme="majorHAnsi"/>
        </w:rPr>
        <w:t>Treasure</w:t>
      </w:r>
      <w:r w:rsidR="001A0C4C" w:rsidRPr="0060476A">
        <w:rPr>
          <w:rFonts w:asciiTheme="majorHAnsi" w:hAnsiTheme="majorHAnsi"/>
        </w:rPr>
        <w:t>r</w:t>
      </w:r>
      <w:r w:rsidRPr="0060476A">
        <w:rPr>
          <w:rFonts w:asciiTheme="majorHAnsi" w:hAnsiTheme="majorHAnsi"/>
        </w:rPr>
        <w:t xml:space="preserve"> elective position to the list of elective   </w:t>
      </w:r>
    </w:p>
    <w:p w:rsidR="00EA69C8" w:rsidRPr="0060476A" w:rsidRDefault="00EA69C8" w:rsidP="00EA69C8">
      <w:pPr>
        <w:pStyle w:val="NoSpacing"/>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positions</w:t>
      </w:r>
      <w:proofErr w:type="gramEnd"/>
      <w:r w:rsidRPr="0060476A">
        <w:rPr>
          <w:rFonts w:asciiTheme="majorHAnsi" w:hAnsiTheme="majorHAnsi"/>
        </w:rPr>
        <w:t>.</w:t>
      </w:r>
    </w:p>
    <w:p w:rsidR="00EA69C8" w:rsidRPr="0060476A" w:rsidRDefault="00EA69C8" w:rsidP="00D33CD2">
      <w:pPr>
        <w:shd w:val="clear" w:color="auto" w:fill="FFFFFF"/>
        <w:spacing w:after="0" w:line="240" w:lineRule="auto"/>
        <w:rPr>
          <w:rFonts w:asciiTheme="majorHAnsi" w:eastAsia="Times New Roman" w:hAnsiTheme="majorHAnsi" w:cs="Arial"/>
        </w:rPr>
      </w:pPr>
    </w:p>
    <w:p w:rsidR="00D33CD2" w:rsidRPr="0060476A" w:rsidRDefault="00EA69C8" w:rsidP="00D33CD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3</w:t>
      </w:r>
      <w:r w:rsidR="00D33CD2" w:rsidRPr="0060476A">
        <w:rPr>
          <w:rFonts w:asciiTheme="majorHAnsi" w:eastAsia="Times New Roman" w:hAnsiTheme="majorHAnsi" w:cs="Arial"/>
        </w:rPr>
        <w:t>) Amend Article III, Section</w:t>
      </w:r>
      <w:r w:rsidR="00285172" w:rsidRPr="0060476A">
        <w:rPr>
          <w:rFonts w:asciiTheme="majorHAnsi" w:eastAsia="Times New Roman" w:hAnsiTheme="majorHAnsi" w:cs="Arial"/>
        </w:rPr>
        <w:t xml:space="preserve"> 5</w:t>
      </w:r>
      <w:r w:rsidR="00D33CD2" w:rsidRPr="0060476A">
        <w:rPr>
          <w:rFonts w:asciiTheme="majorHAnsi" w:eastAsia="Times New Roman" w:hAnsiTheme="majorHAnsi" w:cs="Arial"/>
        </w:rPr>
        <w:t xml:space="preserve"> - Review the</w:t>
      </w:r>
      <w:r w:rsidR="00285172" w:rsidRPr="0060476A">
        <w:rPr>
          <w:rFonts w:asciiTheme="majorHAnsi" w:eastAsia="Times New Roman" w:hAnsiTheme="majorHAnsi" w:cs="Arial"/>
        </w:rPr>
        <w:t xml:space="preserve"> Memberships and their benefits.</w:t>
      </w:r>
    </w:p>
    <w:p w:rsidR="00EA69C8" w:rsidRPr="0060476A" w:rsidRDefault="00EA69C8" w:rsidP="00D33CD2">
      <w:pPr>
        <w:shd w:val="clear" w:color="auto" w:fill="FFFFFF"/>
        <w:spacing w:after="0" w:line="240" w:lineRule="auto"/>
        <w:rPr>
          <w:rFonts w:asciiTheme="majorHAnsi" w:eastAsia="Times New Roman" w:hAnsiTheme="majorHAnsi" w:cs="Arial"/>
        </w:rPr>
      </w:pPr>
    </w:p>
    <w:p w:rsidR="00D33CD2" w:rsidRPr="0060476A" w:rsidRDefault="00EA69C8" w:rsidP="00D33CD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4</w:t>
      </w:r>
      <w:r w:rsidR="00285172" w:rsidRPr="0060476A">
        <w:rPr>
          <w:rFonts w:asciiTheme="majorHAnsi" w:eastAsia="Times New Roman" w:hAnsiTheme="majorHAnsi" w:cs="Arial"/>
        </w:rPr>
        <w:t xml:space="preserve">) Append Sections to Article V to facilitate the formation of </w:t>
      </w:r>
    </w:p>
    <w:p w:rsidR="00285172" w:rsidRPr="0060476A" w:rsidRDefault="00285172" w:rsidP="00285172">
      <w:pPr>
        <w:pStyle w:val="ListParagraph"/>
        <w:numPr>
          <w:ilvl w:val="0"/>
          <w:numId w:val="15"/>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Nominating Committee</w:t>
      </w:r>
    </w:p>
    <w:p w:rsidR="00285172" w:rsidRPr="0060476A" w:rsidRDefault="00285172" w:rsidP="00285172">
      <w:pPr>
        <w:pStyle w:val="ListParagraph"/>
        <w:numPr>
          <w:ilvl w:val="0"/>
          <w:numId w:val="15"/>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Advisory Committee.</w:t>
      </w:r>
    </w:p>
    <w:p w:rsidR="009D6ABF" w:rsidRPr="0060476A" w:rsidRDefault="009D6ABF" w:rsidP="00285172">
      <w:pPr>
        <w:pStyle w:val="ListParagraph"/>
        <w:numPr>
          <w:ilvl w:val="0"/>
          <w:numId w:val="15"/>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Audit Committee.</w:t>
      </w:r>
    </w:p>
    <w:p w:rsidR="00EA69C8" w:rsidRPr="0060476A" w:rsidRDefault="00EA69C8" w:rsidP="00EA69C8">
      <w:pPr>
        <w:pStyle w:val="ListParagraph"/>
        <w:shd w:val="clear" w:color="auto" w:fill="FFFFFF"/>
        <w:spacing w:after="0" w:line="240" w:lineRule="auto"/>
        <w:ind w:left="1035"/>
        <w:rPr>
          <w:rFonts w:asciiTheme="majorHAnsi" w:eastAsia="Times New Roman" w:hAnsiTheme="majorHAnsi" w:cs="Arial"/>
        </w:rPr>
      </w:pPr>
    </w:p>
    <w:p w:rsidR="00285172" w:rsidRPr="0060476A" w:rsidRDefault="00EA69C8" w:rsidP="00285172">
      <w:pPr>
        <w:shd w:val="clear" w:color="auto" w:fill="FFFFFF"/>
        <w:spacing w:after="0" w:line="240" w:lineRule="auto"/>
        <w:rPr>
          <w:rFonts w:asciiTheme="majorHAnsi" w:eastAsia="Times New Roman" w:hAnsiTheme="majorHAnsi" w:cs="Arial"/>
        </w:rPr>
      </w:pPr>
      <w:proofErr w:type="gramStart"/>
      <w:r w:rsidRPr="0060476A">
        <w:rPr>
          <w:rFonts w:asciiTheme="majorHAnsi" w:eastAsia="Times New Roman" w:hAnsiTheme="majorHAnsi" w:cs="Arial"/>
        </w:rPr>
        <w:t>Item 5</w:t>
      </w:r>
      <w:r w:rsidR="00285172" w:rsidRPr="0060476A">
        <w:rPr>
          <w:rFonts w:asciiTheme="majorHAnsi" w:eastAsia="Times New Roman" w:hAnsiTheme="majorHAnsi" w:cs="Arial"/>
        </w:rPr>
        <w:t xml:space="preserve">) </w:t>
      </w:r>
      <w:r w:rsidR="004420B7" w:rsidRPr="0060476A">
        <w:rPr>
          <w:rFonts w:asciiTheme="majorHAnsi" w:eastAsia="Times New Roman" w:hAnsiTheme="majorHAnsi" w:cs="Arial"/>
        </w:rPr>
        <w:t>Consider</w:t>
      </w:r>
      <w:r w:rsidR="00285172" w:rsidRPr="0060476A">
        <w:rPr>
          <w:rFonts w:asciiTheme="majorHAnsi" w:eastAsia="Times New Roman" w:hAnsiTheme="majorHAnsi" w:cs="Arial"/>
        </w:rPr>
        <w:t xml:space="preserve"> to increase number of Board of Directors and define the role and term of Board of Directors.</w:t>
      </w:r>
      <w:proofErr w:type="gramEnd"/>
    </w:p>
    <w:p w:rsidR="00EA69C8" w:rsidRPr="0060476A" w:rsidRDefault="00EA69C8" w:rsidP="00285172">
      <w:pPr>
        <w:shd w:val="clear" w:color="auto" w:fill="FFFFFF"/>
        <w:spacing w:after="0" w:line="240" w:lineRule="auto"/>
        <w:rPr>
          <w:rFonts w:asciiTheme="majorHAnsi" w:eastAsia="Times New Roman" w:hAnsiTheme="majorHAnsi" w:cs="Arial"/>
        </w:rPr>
      </w:pPr>
    </w:p>
    <w:p w:rsidR="00D72945" w:rsidRPr="0060476A" w:rsidRDefault="00EA69C8"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6</w:t>
      </w:r>
      <w:r w:rsidR="00285172" w:rsidRPr="0060476A">
        <w:rPr>
          <w:rFonts w:asciiTheme="majorHAnsi" w:eastAsia="Times New Roman" w:hAnsiTheme="majorHAnsi" w:cs="Arial"/>
        </w:rPr>
        <w:t xml:space="preserve">) Amend Article VI, </w:t>
      </w:r>
      <w:r w:rsidR="00D72945" w:rsidRPr="0060476A">
        <w:rPr>
          <w:rFonts w:asciiTheme="majorHAnsi" w:eastAsia="Times New Roman" w:hAnsiTheme="majorHAnsi" w:cs="Arial"/>
        </w:rPr>
        <w:t>Section 2 to review the monetary limits for writing checks by the authorized personal of TSN.</w:t>
      </w:r>
    </w:p>
    <w:p w:rsidR="00623084" w:rsidRPr="0060476A" w:rsidRDefault="00623084" w:rsidP="00285172">
      <w:pPr>
        <w:shd w:val="clear" w:color="auto" w:fill="FFFFFF"/>
        <w:spacing w:after="0" w:line="240" w:lineRule="auto"/>
        <w:rPr>
          <w:rFonts w:asciiTheme="majorHAnsi" w:eastAsia="Times New Roman" w:hAnsiTheme="majorHAnsi" w:cs="Arial"/>
        </w:rPr>
      </w:pPr>
    </w:p>
    <w:p w:rsidR="00623084" w:rsidRPr="0060476A" w:rsidRDefault="00623084"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7) Amend Article II, Association  to make the composition of EC clea</w:t>
      </w:r>
      <w:r w:rsidR="005716A5" w:rsidRPr="0060476A">
        <w:rPr>
          <w:rFonts w:asciiTheme="majorHAnsi" w:eastAsia="Times New Roman" w:hAnsiTheme="majorHAnsi" w:cs="Arial"/>
        </w:rPr>
        <w:t>r and change the eligibility  for TSN Vice President in case no nominations are received for the elective position of Vice President</w:t>
      </w:r>
    </w:p>
    <w:p w:rsidR="005716A5" w:rsidRPr="0060476A" w:rsidRDefault="005716A5" w:rsidP="00285172">
      <w:pPr>
        <w:shd w:val="clear" w:color="auto" w:fill="FFFFFF"/>
        <w:spacing w:after="0" w:line="240" w:lineRule="auto"/>
        <w:rPr>
          <w:rFonts w:asciiTheme="majorHAnsi" w:eastAsia="Times New Roman" w:hAnsiTheme="majorHAnsi" w:cs="Arial"/>
        </w:rPr>
      </w:pPr>
    </w:p>
    <w:p w:rsidR="005716A5" w:rsidRPr="0060476A" w:rsidRDefault="004C2B1E"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Item </w:t>
      </w:r>
      <w:r w:rsidR="00C318AD" w:rsidRPr="0060476A">
        <w:rPr>
          <w:rFonts w:asciiTheme="majorHAnsi" w:eastAsia="Times New Roman" w:hAnsiTheme="majorHAnsi" w:cs="Arial"/>
        </w:rPr>
        <w:t>8</w:t>
      </w:r>
      <w:r w:rsidR="005716A5" w:rsidRPr="0060476A">
        <w:rPr>
          <w:rFonts w:asciiTheme="majorHAnsi" w:eastAsia="Times New Roman" w:hAnsiTheme="majorHAnsi" w:cs="Arial"/>
        </w:rPr>
        <w:t xml:space="preserve">) </w:t>
      </w:r>
      <w:proofErr w:type="gramStart"/>
      <w:r w:rsidR="005716A5" w:rsidRPr="0060476A">
        <w:rPr>
          <w:rFonts w:asciiTheme="majorHAnsi" w:eastAsia="Times New Roman" w:hAnsiTheme="majorHAnsi" w:cs="Arial"/>
        </w:rPr>
        <w:t>There</w:t>
      </w:r>
      <w:proofErr w:type="gramEnd"/>
      <w:r w:rsidR="005716A5" w:rsidRPr="0060476A">
        <w:rPr>
          <w:rFonts w:asciiTheme="majorHAnsi" w:eastAsia="Times New Roman" w:hAnsiTheme="majorHAnsi" w:cs="Arial"/>
        </w:rPr>
        <w:t xml:space="preserve"> are some incorrect references in the By-Laws that need to be corrected.</w:t>
      </w:r>
    </w:p>
    <w:p w:rsidR="000A75FC" w:rsidRPr="0060476A" w:rsidRDefault="000A75FC" w:rsidP="00285172">
      <w:pPr>
        <w:shd w:val="clear" w:color="auto" w:fill="FFFFFF"/>
        <w:spacing w:after="0" w:line="240" w:lineRule="auto"/>
        <w:rPr>
          <w:rFonts w:asciiTheme="majorHAnsi" w:eastAsia="Times New Roman" w:hAnsiTheme="majorHAnsi" w:cs="Arial"/>
        </w:rPr>
      </w:pPr>
    </w:p>
    <w:p w:rsidR="000A75FC" w:rsidRPr="0060476A" w:rsidRDefault="000A75FC"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9) Modify Article II Section 3[c</w:t>
      </w:r>
      <w:proofErr w:type="gramStart"/>
      <w:r w:rsidRPr="0060476A">
        <w:rPr>
          <w:rFonts w:asciiTheme="majorHAnsi" w:eastAsia="Times New Roman" w:hAnsiTheme="majorHAnsi" w:cs="Arial"/>
        </w:rPr>
        <w:t>]  to</w:t>
      </w:r>
      <w:proofErr w:type="gramEnd"/>
      <w:r w:rsidRPr="0060476A">
        <w:rPr>
          <w:rFonts w:asciiTheme="majorHAnsi" w:eastAsia="Times New Roman" w:hAnsiTheme="majorHAnsi" w:cs="Arial"/>
        </w:rPr>
        <w:t xml:space="preserve"> include provision for inviting Advisory Committee members to all regular and Special EC meetings but with no voting rights.</w:t>
      </w:r>
    </w:p>
    <w:p w:rsidR="009541C1" w:rsidRPr="0060476A" w:rsidRDefault="009541C1" w:rsidP="00285172">
      <w:pPr>
        <w:shd w:val="clear" w:color="auto" w:fill="FFFFFF"/>
        <w:spacing w:after="0" w:line="240" w:lineRule="auto"/>
        <w:rPr>
          <w:rFonts w:asciiTheme="majorHAnsi" w:eastAsia="Times New Roman" w:hAnsiTheme="majorHAnsi" w:cs="Arial"/>
        </w:rPr>
      </w:pPr>
    </w:p>
    <w:p w:rsidR="00F566E1" w:rsidRPr="0060476A" w:rsidRDefault="009541C1"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Item 10) Amend Article II Section </w:t>
      </w:r>
      <w:proofErr w:type="gramStart"/>
      <w:r w:rsidRPr="0060476A">
        <w:rPr>
          <w:rFonts w:asciiTheme="majorHAnsi" w:eastAsia="Times New Roman" w:hAnsiTheme="majorHAnsi" w:cs="Arial"/>
        </w:rPr>
        <w:t>5 :</w:t>
      </w:r>
      <w:proofErr w:type="gramEnd"/>
      <w:r w:rsidRPr="0060476A">
        <w:rPr>
          <w:rFonts w:asciiTheme="majorHAnsi" w:eastAsia="Times New Roman" w:hAnsiTheme="majorHAnsi" w:cs="Arial"/>
        </w:rPr>
        <w:t xml:space="preserve"> Quorum</w:t>
      </w:r>
      <w:r w:rsidR="00F566E1" w:rsidRPr="0060476A">
        <w:rPr>
          <w:rFonts w:asciiTheme="majorHAnsi" w:eastAsia="Times New Roman" w:hAnsiTheme="majorHAnsi" w:cs="Arial"/>
        </w:rPr>
        <w:t xml:space="preserve"> requirement for EC meeting to be changed in-lieu </w:t>
      </w:r>
    </w:p>
    <w:p w:rsidR="009541C1" w:rsidRPr="0060476A" w:rsidRDefault="00F566E1" w:rsidP="00285172">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with</w:t>
      </w:r>
      <w:proofErr w:type="gramEnd"/>
      <w:r w:rsidRPr="0060476A">
        <w:rPr>
          <w:rFonts w:asciiTheme="majorHAnsi" w:eastAsia="Times New Roman" w:hAnsiTheme="majorHAnsi" w:cs="Arial"/>
        </w:rPr>
        <w:t xml:space="preserve"> General Body Meeting.</w:t>
      </w:r>
    </w:p>
    <w:p w:rsidR="00756EB3" w:rsidRPr="0060476A" w:rsidRDefault="00756EB3" w:rsidP="00756EB3">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Item 1</w:t>
      </w:r>
      <w:r w:rsidR="00F057AB" w:rsidRPr="0060476A">
        <w:rPr>
          <w:rFonts w:asciiTheme="majorHAnsi" w:eastAsia="Times New Roman" w:hAnsiTheme="majorHAnsi" w:cs="Arial"/>
        </w:rPr>
        <w:t>1</w:t>
      </w:r>
      <w:r w:rsidRPr="0060476A">
        <w:rPr>
          <w:rFonts w:asciiTheme="majorHAnsi" w:eastAsia="Times New Roman" w:hAnsiTheme="majorHAnsi" w:cs="Arial"/>
        </w:rPr>
        <w:t>) Budget</w:t>
      </w:r>
      <w:r w:rsidR="00F057AB" w:rsidRPr="0060476A">
        <w:rPr>
          <w:rFonts w:asciiTheme="majorHAnsi" w:eastAsia="Times New Roman" w:hAnsiTheme="majorHAnsi" w:cs="Arial"/>
        </w:rPr>
        <w:t xml:space="preserve"> Meeting: Article IV Section 2 a</w:t>
      </w:r>
    </w:p>
    <w:p w:rsidR="00F566E1" w:rsidRPr="0060476A" w:rsidRDefault="00F566E1" w:rsidP="005716A5">
      <w:pPr>
        <w:jc w:val="center"/>
        <w:rPr>
          <w:rFonts w:asciiTheme="majorHAnsi" w:eastAsia="Times New Roman" w:hAnsiTheme="majorHAnsi" w:cs="Arial"/>
          <w:b/>
        </w:rPr>
      </w:pPr>
    </w:p>
    <w:p w:rsidR="00D33CD2" w:rsidRPr="0060476A" w:rsidRDefault="005716A5" w:rsidP="005716A5">
      <w:pPr>
        <w:jc w:val="center"/>
        <w:rPr>
          <w:rFonts w:asciiTheme="majorHAnsi" w:eastAsia="Times New Roman" w:hAnsiTheme="majorHAnsi" w:cs="Arial"/>
          <w:b/>
        </w:rPr>
      </w:pPr>
      <w:r w:rsidRPr="0060476A">
        <w:rPr>
          <w:rFonts w:asciiTheme="majorHAnsi" w:eastAsia="Times New Roman" w:hAnsiTheme="majorHAnsi" w:cs="Arial"/>
          <w:b/>
        </w:rPr>
        <w:t>Sub-Committee Recommendations</w:t>
      </w:r>
    </w:p>
    <w:p w:rsidR="00EA69C8" w:rsidRPr="0060476A" w:rsidRDefault="00EA69C8" w:rsidP="00EA69C8">
      <w:p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Item 1</w:t>
      </w:r>
      <w:proofErr w:type="gramStart"/>
      <w:r w:rsidRPr="0060476A">
        <w:rPr>
          <w:rFonts w:asciiTheme="majorHAnsi" w:eastAsia="Times New Roman" w:hAnsiTheme="majorHAnsi" w:cs="Arial"/>
          <w:b/>
        </w:rPr>
        <w:t>:Commencement</w:t>
      </w:r>
      <w:proofErr w:type="gramEnd"/>
      <w:r w:rsidRPr="0060476A">
        <w:rPr>
          <w:rFonts w:asciiTheme="majorHAnsi" w:eastAsia="Times New Roman" w:hAnsiTheme="majorHAnsi" w:cs="Arial"/>
          <w:b/>
        </w:rPr>
        <w:t xml:space="preserve"> of new committee every year from Dec</w:t>
      </w:r>
      <w:r w:rsidR="00756097" w:rsidRPr="0060476A">
        <w:rPr>
          <w:rFonts w:asciiTheme="majorHAnsi" w:eastAsia="Times New Roman" w:hAnsiTheme="majorHAnsi" w:cs="Arial"/>
          <w:b/>
        </w:rPr>
        <w:t xml:space="preserve">ember </w:t>
      </w:r>
      <w:r w:rsidRPr="0060476A">
        <w:rPr>
          <w:rFonts w:asciiTheme="majorHAnsi" w:eastAsia="Times New Roman" w:hAnsiTheme="majorHAnsi" w:cs="Arial"/>
          <w:b/>
        </w:rPr>
        <w:t>1</w:t>
      </w:r>
      <w:r w:rsidR="00756097" w:rsidRPr="0060476A">
        <w:rPr>
          <w:rFonts w:asciiTheme="majorHAnsi" w:eastAsia="Times New Roman" w:hAnsiTheme="majorHAnsi" w:cs="Arial"/>
          <w:b/>
        </w:rPr>
        <w:t>st</w:t>
      </w:r>
      <w:r w:rsidRPr="0060476A">
        <w:rPr>
          <w:rFonts w:asciiTheme="majorHAnsi" w:eastAsia="Times New Roman" w:hAnsiTheme="majorHAnsi" w:cs="Arial"/>
          <w:b/>
        </w:rPr>
        <w:t>:</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Members were unanimous and came to the conclusion that the change is a valid one and recommended the following steps to be taken to let the new Elected TSN Committee commence their activities by Dec01 instead of existing Jan1 to handle the events like “</w:t>
      </w:r>
      <w:proofErr w:type="spellStart"/>
      <w:r w:rsidRPr="0060476A">
        <w:rPr>
          <w:rFonts w:asciiTheme="majorHAnsi" w:eastAsia="Times New Roman" w:hAnsiTheme="majorHAnsi" w:cs="Arial"/>
        </w:rPr>
        <w:t>Sankranthi</w:t>
      </w:r>
      <w:proofErr w:type="spellEnd"/>
      <w:r w:rsidRPr="0060476A">
        <w:rPr>
          <w:rFonts w:asciiTheme="majorHAnsi" w:eastAsia="Times New Roman" w:hAnsiTheme="majorHAnsi" w:cs="Arial"/>
        </w:rPr>
        <w:t>” early in the month of January.</w:t>
      </w:r>
    </w:p>
    <w:p w:rsidR="00C55DD4" w:rsidRPr="0060476A" w:rsidRDefault="00C55DD4"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To facilitate the new committee take charge by Dec01, the following nominations schedule is  </w:t>
      </w:r>
    </w:p>
    <w:p w:rsidR="00C55DD4" w:rsidRPr="0060476A" w:rsidRDefault="00C55DD4"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proposed</w:t>
      </w:r>
      <w:proofErr w:type="gramEnd"/>
      <w:r w:rsidRPr="0060476A">
        <w:rPr>
          <w:rFonts w:asciiTheme="majorHAnsi" w:eastAsia="Times New Roman" w:hAnsiTheme="majorHAnsi" w:cs="Arial"/>
        </w:rPr>
        <w:t>:</w:t>
      </w:r>
    </w:p>
    <w:p w:rsidR="00C55DD4" w:rsidRPr="0060476A" w:rsidRDefault="00C55DD4" w:rsidP="00EA69C8">
      <w:pPr>
        <w:shd w:val="clear" w:color="auto" w:fill="FFFFFF"/>
        <w:spacing w:after="0" w:line="240" w:lineRule="auto"/>
        <w:rPr>
          <w:rFonts w:asciiTheme="majorHAnsi" w:eastAsia="Times New Roman" w:hAnsiTheme="majorHAnsi" w:cs="Arial"/>
        </w:rPr>
      </w:pPr>
    </w:p>
    <w:p w:rsidR="00C55DD4" w:rsidRPr="0060476A" w:rsidRDefault="00C55DD4" w:rsidP="00C55DD4">
      <w:pPr>
        <w:shd w:val="clear" w:color="auto" w:fill="FFFFFF"/>
        <w:spacing w:after="100" w:line="240" w:lineRule="auto"/>
        <w:ind w:left="360"/>
        <w:rPr>
          <w:rFonts w:asciiTheme="majorHAnsi" w:eastAsia="Times New Roman" w:hAnsiTheme="majorHAnsi" w:cs="Arial"/>
          <w:b/>
        </w:rPr>
      </w:pPr>
      <w:r w:rsidRPr="0060476A">
        <w:rPr>
          <w:rFonts w:asciiTheme="majorHAnsi" w:eastAsia="Times New Roman" w:hAnsiTheme="majorHAnsi" w:cs="Arial"/>
          <w:b/>
        </w:rPr>
        <w:t>1.1 Suggested Nominations Schedule:</w:t>
      </w:r>
    </w:p>
    <w:p w:rsidR="00C55DD4" w:rsidRPr="0060476A" w:rsidRDefault="00C55DD4" w:rsidP="00C55DD4">
      <w:pPr>
        <w:shd w:val="clear" w:color="auto" w:fill="FFFFFF"/>
        <w:spacing w:after="100" w:line="240" w:lineRule="auto"/>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 xml:space="preserve">TSN Secretary should hand over the list of TSN members in good </w:t>
      </w:r>
      <w:proofErr w:type="gramStart"/>
      <w:r w:rsidRPr="0060476A">
        <w:rPr>
          <w:rFonts w:asciiTheme="majorHAnsi" w:eastAsia="Times New Roman" w:hAnsiTheme="majorHAnsi" w:cs="Arial"/>
        </w:rPr>
        <w:t>standing ,</w:t>
      </w:r>
      <w:proofErr w:type="gramEnd"/>
      <w:r w:rsidRPr="0060476A">
        <w:rPr>
          <w:rFonts w:asciiTheme="majorHAnsi" w:eastAsia="Times New Roman" w:hAnsiTheme="majorHAnsi" w:cs="Arial"/>
        </w:rPr>
        <w:t xml:space="preserve"> including their email addresses by 1st week of October</w:t>
      </w:r>
      <w:r w:rsidR="00756097" w:rsidRPr="0060476A">
        <w:rPr>
          <w:rFonts w:asciiTheme="majorHAnsi" w:eastAsia="Times New Roman" w:hAnsiTheme="majorHAnsi" w:cs="Arial"/>
        </w:rPr>
        <w:t xml:space="preserve"> to Nominating committee</w:t>
      </w:r>
      <w:r w:rsidRPr="0060476A">
        <w:rPr>
          <w:rFonts w:asciiTheme="majorHAnsi" w:eastAsia="Times New Roman" w:hAnsiTheme="majorHAnsi" w:cs="Arial"/>
        </w:rPr>
        <w:t>.</w:t>
      </w:r>
    </w:p>
    <w:p w:rsidR="00C55DD4" w:rsidRPr="0060476A" w:rsidRDefault="00C55DD4" w:rsidP="00C55DD4">
      <w:pPr>
        <w:shd w:val="clear" w:color="auto" w:fill="FFFFFF"/>
        <w:spacing w:after="100" w:line="240" w:lineRule="auto"/>
        <w:ind w:left="1080"/>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Notification of nominations</w:t>
      </w:r>
      <w:r w:rsidR="00756097" w:rsidRPr="0060476A">
        <w:rPr>
          <w:rFonts w:asciiTheme="majorHAnsi" w:eastAsia="Times New Roman" w:hAnsiTheme="majorHAnsi" w:cs="Arial"/>
        </w:rPr>
        <w:t xml:space="preserve"> by Nominating Committee</w:t>
      </w:r>
      <w:r w:rsidRPr="0060476A">
        <w:rPr>
          <w:rFonts w:asciiTheme="majorHAnsi" w:eastAsia="Times New Roman" w:hAnsiTheme="majorHAnsi" w:cs="Arial"/>
        </w:rPr>
        <w:t>: By end of October 2</w:t>
      </w:r>
      <w:r w:rsidRPr="0060476A">
        <w:rPr>
          <w:rFonts w:asciiTheme="majorHAnsi" w:eastAsia="Times New Roman" w:hAnsiTheme="majorHAnsi" w:cs="Arial"/>
          <w:vertAlign w:val="superscript"/>
        </w:rPr>
        <w:t>nd</w:t>
      </w:r>
      <w:r w:rsidR="002A71B1" w:rsidRPr="0060476A">
        <w:rPr>
          <w:rFonts w:asciiTheme="majorHAnsi" w:eastAsia="Times New Roman" w:hAnsiTheme="majorHAnsi" w:cs="Arial"/>
        </w:rPr>
        <w:t xml:space="preserve"> week latest by october14th.</w:t>
      </w:r>
    </w:p>
    <w:p w:rsidR="00C55DD4" w:rsidRPr="0060476A" w:rsidRDefault="00C55DD4" w:rsidP="00C55DD4">
      <w:pPr>
        <w:shd w:val="clear" w:color="auto" w:fill="FFFFFF"/>
        <w:spacing w:after="100" w:line="240" w:lineRule="auto"/>
        <w:ind w:left="1080"/>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Last date for receiving nominations</w:t>
      </w:r>
      <w:r w:rsidR="00756097" w:rsidRPr="0060476A">
        <w:rPr>
          <w:rFonts w:asciiTheme="majorHAnsi" w:eastAsia="Times New Roman" w:hAnsiTheme="majorHAnsi" w:cs="Arial"/>
        </w:rPr>
        <w:t xml:space="preserve"> by Nominating Committee</w:t>
      </w:r>
      <w:proofErr w:type="gramStart"/>
      <w:r w:rsidR="00756097" w:rsidRPr="0060476A">
        <w:rPr>
          <w:rFonts w:asciiTheme="majorHAnsi" w:eastAsia="Times New Roman" w:hAnsiTheme="majorHAnsi" w:cs="Arial"/>
        </w:rPr>
        <w:t>:</w:t>
      </w:r>
      <w:r w:rsidRPr="0060476A">
        <w:rPr>
          <w:rFonts w:asciiTheme="majorHAnsi" w:eastAsia="Times New Roman" w:hAnsiTheme="majorHAnsi" w:cs="Arial"/>
        </w:rPr>
        <w:t>.</w:t>
      </w:r>
      <w:proofErr w:type="gramEnd"/>
      <w:r w:rsidRPr="0060476A">
        <w:rPr>
          <w:rFonts w:asciiTheme="majorHAnsi" w:eastAsia="Times New Roman" w:hAnsiTheme="majorHAnsi" w:cs="Arial"/>
        </w:rPr>
        <w:t xml:space="preserve"> 10 working days from the date of notification</w:t>
      </w:r>
      <w:r w:rsidR="002A71B1" w:rsidRPr="0060476A">
        <w:rPr>
          <w:rFonts w:asciiTheme="majorHAnsi" w:eastAsia="Times New Roman" w:hAnsiTheme="majorHAnsi" w:cs="Arial"/>
        </w:rPr>
        <w:t xml:space="preserve"> latest by </w:t>
      </w:r>
      <w:r w:rsidR="007F468B" w:rsidRPr="0060476A">
        <w:rPr>
          <w:rFonts w:asciiTheme="majorHAnsi" w:eastAsia="Times New Roman" w:hAnsiTheme="majorHAnsi" w:cs="Arial"/>
        </w:rPr>
        <w:t>October</w:t>
      </w:r>
      <w:r w:rsidR="002A71B1" w:rsidRPr="0060476A">
        <w:rPr>
          <w:rFonts w:asciiTheme="majorHAnsi" w:eastAsia="Times New Roman" w:hAnsiTheme="majorHAnsi" w:cs="Arial"/>
        </w:rPr>
        <w:t xml:space="preserve"> </w:t>
      </w:r>
      <w:r w:rsidR="00756097" w:rsidRPr="0060476A">
        <w:rPr>
          <w:rFonts w:asciiTheme="majorHAnsi" w:eastAsia="Times New Roman" w:hAnsiTheme="majorHAnsi" w:cs="Arial"/>
        </w:rPr>
        <w:t>28</w:t>
      </w:r>
      <w:r w:rsidR="00756097" w:rsidRPr="0060476A">
        <w:rPr>
          <w:rFonts w:asciiTheme="majorHAnsi" w:eastAsia="Times New Roman" w:hAnsiTheme="majorHAnsi" w:cs="Arial"/>
          <w:vertAlign w:val="superscript"/>
        </w:rPr>
        <w:t>th</w:t>
      </w:r>
      <w:r w:rsidR="002A71B1" w:rsidRPr="0060476A">
        <w:rPr>
          <w:rFonts w:asciiTheme="majorHAnsi" w:eastAsia="Times New Roman" w:hAnsiTheme="majorHAnsi" w:cs="Arial"/>
        </w:rPr>
        <w:t>.</w:t>
      </w:r>
    </w:p>
    <w:p w:rsidR="00C55DD4" w:rsidRPr="0060476A" w:rsidRDefault="00C55DD4" w:rsidP="00C55DD4">
      <w:pPr>
        <w:pStyle w:val="ListParagraph"/>
        <w:ind w:left="1080"/>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Inform nominees of the nominations</w:t>
      </w:r>
      <w:r w:rsidR="00756097" w:rsidRPr="0060476A">
        <w:rPr>
          <w:rFonts w:asciiTheme="majorHAnsi" w:eastAsia="Times New Roman" w:hAnsiTheme="majorHAnsi" w:cs="Arial"/>
        </w:rPr>
        <w:t xml:space="preserve"> by Nominating </w:t>
      </w:r>
      <w:proofErr w:type="gramStart"/>
      <w:r w:rsidR="007F468B" w:rsidRPr="0060476A">
        <w:rPr>
          <w:rFonts w:asciiTheme="majorHAnsi" w:eastAsia="Times New Roman" w:hAnsiTheme="majorHAnsi" w:cs="Arial"/>
        </w:rPr>
        <w:t>Committee</w:t>
      </w:r>
      <w:r w:rsidRPr="0060476A">
        <w:rPr>
          <w:rFonts w:asciiTheme="majorHAnsi" w:eastAsia="Times New Roman" w:hAnsiTheme="majorHAnsi" w:cs="Arial"/>
        </w:rPr>
        <w:t xml:space="preserve"> :</w:t>
      </w:r>
      <w:proofErr w:type="gramEnd"/>
      <w:r w:rsidRPr="0060476A">
        <w:rPr>
          <w:rFonts w:asciiTheme="majorHAnsi" w:eastAsia="Times New Roman" w:hAnsiTheme="majorHAnsi" w:cs="Arial"/>
        </w:rPr>
        <w:t xml:space="preserve"> 4 working days from last date of receiving nominations.</w:t>
      </w:r>
    </w:p>
    <w:p w:rsidR="00C55DD4" w:rsidRPr="0060476A" w:rsidRDefault="00C55DD4" w:rsidP="00C55DD4">
      <w:pPr>
        <w:pStyle w:val="ListParagraph"/>
        <w:ind w:left="1080"/>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 xml:space="preserve">Withdrawal of nominations </w:t>
      </w:r>
      <w:proofErr w:type="spellStart"/>
      <w:r w:rsidR="002A71B1" w:rsidRPr="0060476A">
        <w:rPr>
          <w:rFonts w:asciiTheme="majorHAnsi" w:eastAsia="Times New Roman" w:hAnsiTheme="majorHAnsi" w:cs="Arial"/>
        </w:rPr>
        <w:t>with in</w:t>
      </w:r>
      <w:proofErr w:type="spellEnd"/>
      <w:r w:rsidR="002A71B1" w:rsidRPr="0060476A">
        <w:rPr>
          <w:rFonts w:asciiTheme="majorHAnsi" w:eastAsia="Times New Roman" w:hAnsiTheme="majorHAnsi" w:cs="Arial"/>
        </w:rPr>
        <w:t xml:space="preserve"> 5 working days from date of </w:t>
      </w:r>
      <w:r w:rsidR="00130E6E" w:rsidRPr="0060476A">
        <w:rPr>
          <w:rFonts w:asciiTheme="majorHAnsi" w:eastAsia="Times New Roman" w:hAnsiTheme="majorHAnsi" w:cs="Arial"/>
        </w:rPr>
        <w:t>notifying</w:t>
      </w:r>
      <w:r w:rsidR="002A71B1" w:rsidRPr="0060476A">
        <w:rPr>
          <w:rFonts w:asciiTheme="majorHAnsi" w:eastAsia="Times New Roman" w:hAnsiTheme="majorHAnsi" w:cs="Arial"/>
        </w:rPr>
        <w:t xml:space="preserve"> members.</w:t>
      </w:r>
    </w:p>
    <w:p w:rsidR="002148D0" w:rsidRPr="0060476A" w:rsidRDefault="002148D0" w:rsidP="002148D0">
      <w:pPr>
        <w:pStyle w:val="ListParagraph"/>
        <w:rPr>
          <w:rFonts w:asciiTheme="majorHAnsi" w:eastAsia="Times New Roman" w:hAnsiTheme="majorHAnsi" w:cs="Arial"/>
        </w:rPr>
      </w:pPr>
    </w:p>
    <w:p w:rsidR="002148D0" w:rsidRPr="0060476A" w:rsidRDefault="002148D0" w:rsidP="002148D0">
      <w:pPr>
        <w:pStyle w:val="NoSpacing"/>
        <w:numPr>
          <w:ilvl w:val="0"/>
          <w:numId w:val="1"/>
        </w:numPr>
        <w:ind w:left="1080"/>
        <w:rPr>
          <w:rFonts w:asciiTheme="majorHAnsi" w:hAnsiTheme="majorHAnsi"/>
        </w:rPr>
      </w:pPr>
      <w:r w:rsidRPr="0060476A">
        <w:rPr>
          <w:rFonts w:asciiTheme="majorHAnsi" w:hAnsiTheme="majorHAnsi"/>
        </w:rPr>
        <w:t xml:space="preserve">Nomination committee </w:t>
      </w:r>
      <w:r w:rsidR="00130E6E" w:rsidRPr="0060476A">
        <w:rPr>
          <w:rFonts w:asciiTheme="majorHAnsi" w:hAnsiTheme="majorHAnsi"/>
        </w:rPr>
        <w:t>will</w:t>
      </w:r>
      <w:r w:rsidRPr="0060476A">
        <w:rPr>
          <w:rFonts w:asciiTheme="majorHAnsi" w:hAnsiTheme="majorHAnsi"/>
        </w:rPr>
        <w:t xml:space="preserve"> have the right to reject if the nominations doesn't comply  </w:t>
      </w:r>
    </w:p>
    <w:p w:rsidR="002148D0" w:rsidRPr="0060476A" w:rsidRDefault="002148D0" w:rsidP="002148D0">
      <w:pPr>
        <w:shd w:val="clear" w:color="auto" w:fill="FFFFFF"/>
        <w:spacing w:after="100" w:line="240" w:lineRule="auto"/>
        <w:ind w:left="360"/>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to</w:t>
      </w:r>
      <w:proofErr w:type="gramEnd"/>
      <w:r w:rsidRPr="0060476A">
        <w:rPr>
          <w:rFonts w:asciiTheme="majorHAnsi" w:eastAsia="Times New Roman" w:hAnsiTheme="majorHAnsi" w:cs="Arial"/>
        </w:rPr>
        <w:t xml:space="preserve">   the </w:t>
      </w:r>
      <w:proofErr w:type="spellStart"/>
      <w:r w:rsidRPr="0060476A">
        <w:rPr>
          <w:rFonts w:asciiTheme="majorHAnsi" w:eastAsia="Times New Roman" w:hAnsiTheme="majorHAnsi" w:cs="Arial"/>
        </w:rPr>
        <w:t>by laws</w:t>
      </w:r>
      <w:proofErr w:type="spellEnd"/>
      <w:r w:rsidRPr="0060476A">
        <w:rPr>
          <w:rFonts w:asciiTheme="majorHAnsi" w:eastAsia="Times New Roman" w:hAnsiTheme="majorHAnsi" w:cs="Arial"/>
        </w:rPr>
        <w:t xml:space="preserve">, and the </w:t>
      </w:r>
      <w:r w:rsidR="00130E6E" w:rsidRPr="0060476A">
        <w:rPr>
          <w:rFonts w:asciiTheme="majorHAnsi" w:eastAsia="Times New Roman" w:hAnsiTheme="majorHAnsi" w:cs="Arial"/>
        </w:rPr>
        <w:t>decision</w:t>
      </w:r>
      <w:r w:rsidRPr="0060476A">
        <w:rPr>
          <w:rFonts w:asciiTheme="majorHAnsi" w:eastAsia="Times New Roman" w:hAnsiTheme="majorHAnsi" w:cs="Arial"/>
        </w:rPr>
        <w:t xml:space="preserve"> of the nominating committee is final.</w:t>
      </w:r>
    </w:p>
    <w:p w:rsidR="00C55DD4" w:rsidRPr="0060476A" w:rsidRDefault="00C55DD4" w:rsidP="00C55DD4">
      <w:pPr>
        <w:pStyle w:val="ListParagraph"/>
        <w:ind w:left="1080"/>
        <w:rPr>
          <w:rFonts w:asciiTheme="majorHAnsi" w:eastAsia="Times New Roman" w:hAnsiTheme="majorHAnsi" w:cs="Arial"/>
        </w:rPr>
      </w:pPr>
    </w:p>
    <w:p w:rsidR="00C55DD4" w:rsidRPr="0060476A" w:rsidRDefault="00C55DD4"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Notify members, the list of contestants and the election date, time and venue 5 working days before the Annual General Body meeting.</w:t>
      </w:r>
    </w:p>
    <w:p w:rsidR="00C55DD4" w:rsidRPr="0060476A" w:rsidRDefault="00C55DD4" w:rsidP="00C55DD4">
      <w:pPr>
        <w:pStyle w:val="ListParagraph"/>
        <w:ind w:left="1080"/>
        <w:rPr>
          <w:rFonts w:asciiTheme="majorHAnsi" w:eastAsia="Times New Roman" w:hAnsiTheme="majorHAnsi" w:cs="Arial"/>
        </w:rPr>
      </w:pPr>
    </w:p>
    <w:p w:rsidR="00C55DD4" w:rsidRPr="0060476A" w:rsidRDefault="009C3236" w:rsidP="00C55DD4">
      <w:pPr>
        <w:pStyle w:val="ListParagraph"/>
        <w:numPr>
          <w:ilvl w:val="0"/>
          <w:numId w:val="1"/>
        </w:numPr>
        <w:shd w:val="clear" w:color="auto" w:fill="FFFFFF"/>
        <w:spacing w:after="100" w:line="240" w:lineRule="auto"/>
        <w:ind w:left="1080"/>
        <w:rPr>
          <w:rFonts w:asciiTheme="majorHAnsi" w:eastAsia="Times New Roman" w:hAnsiTheme="majorHAnsi" w:cs="Arial"/>
        </w:rPr>
      </w:pPr>
      <w:r w:rsidRPr="0060476A">
        <w:rPr>
          <w:rFonts w:asciiTheme="majorHAnsi" w:eastAsia="Times New Roman" w:hAnsiTheme="majorHAnsi" w:cs="Arial"/>
        </w:rPr>
        <w:t>Conduct Election if needed on a</w:t>
      </w:r>
      <w:r w:rsidR="00314CD5" w:rsidRPr="0060476A">
        <w:rPr>
          <w:rFonts w:asciiTheme="majorHAnsi" w:eastAsia="Times New Roman" w:hAnsiTheme="majorHAnsi" w:cs="Arial"/>
        </w:rPr>
        <w:t>ny Saturday</w:t>
      </w:r>
      <w:r w:rsidRPr="0060476A">
        <w:rPr>
          <w:rFonts w:asciiTheme="majorHAnsi" w:eastAsia="Times New Roman" w:hAnsiTheme="majorHAnsi" w:cs="Arial"/>
        </w:rPr>
        <w:t>,</w:t>
      </w:r>
      <w:r w:rsidR="00314CD5" w:rsidRPr="0060476A">
        <w:rPr>
          <w:rFonts w:asciiTheme="majorHAnsi" w:eastAsia="Times New Roman" w:hAnsiTheme="majorHAnsi" w:cs="Arial"/>
        </w:rPr>
        <w:t xml:space="preserve"> on or before November 30</w:t>
      </w:r>
      <w:r w:rsidR="00314CD5" w:rsidRPr="0060476A">
        <w:rPr>
          <w:rFonts w:asciiTheme="majorHAnsi" w:eastAsia="Times New Roman" w:hAnsiTheme="majorHAnsi" w:cs="Arial"/>
          <w:vertAlign w:val="superscript"/>
        </w:rPr>
        <w:t>th</w:t>
      </w:r>
      <w:r w:rsidRPr="0060476A">
        <w:rPr>
          <w:rFonts w:asciiTheme="majorHAnsi" w:eastAsia="Times New Roman" w:hAnsiTheme="majorHAnsi" w:cs="Arial"/>
          <w:vertAlign w:val="superscript"/>
        </w:rPr>
        <w:t xml:space="preserve"> </w:t>
      </w:r>
      <w:r w:rsidR="00314CD5" w:rsidRPr="0060476A">
        <w:rPr>
          <w:rFonts w:asciiTheme="majorHAnsi" w:eastAsia="Times New Roman" w:hAnsiTheme="majorHAnsi" w:cs="Arial"/>
        </w:rPr>
        <w:t xml:space="preserve"> </w:t>
      </w:r>
      <w:r w:rsidRPr="0060476A">
        <w:rPr>
          <w:rFonts w:asciiTheme="majorHAnsi" w:eastAsia="Times New Roman" w:hAnsiTheme="majorHAnsi" w:cs="Arial"/>
        </w:rPr>
        <w:t xml:space="preserve"> and before Annual General Body Meeting, </w:t>
      </w:r>
      <w:r w:rsidR="00314CD5" w:rsidRPr="0060476A">
        <w:rPr>
          <w:rFonts w:asciiTheme="majorHAnsi" w:eastAsia="Times New Roman" w:hAnsiTheme="majorHAnsi" w:cs="Arial"/>
        </w:rPr>
        <w:t xml:space="preserve">after </w:t>
      </w:r>
      <w:r w:rsidR="00130E6E" w:rsidRPr="0060476A">
        <w:rPr>
          <w:rFonts w:asciiTheme="majorHAnsi" w:eastAsia="Times New Roman" w:hAnsiTheme="majorHAnsi" w:cs="Arial"/>
        </w:rPr>
        <w:t>notifying</w:t>
      </w:r>
      <w:r w:rsidR="00314CD5" w:rsidRPr="0060476A">
        <w:rPr>
          <w:rFonts w:asciiTheme="majorHAnsi" w:eastAsia="Times New Roman" w:hAnsiTheme="majorHAnsi" w:cs="Arial"/>
        </w:rPr>
        <w:t xml:space="preserve"> members of the list of </w:t>
      </w:r>
      <w:r w:rsidR="00130E6E" w:rsidRPr="0060476A">
        <w:rPr>
          <w:rFonts w:asciiTheme="majorHAnsi" w:eastAsia="Times New Roman" w:hAnsiTheme="majorHAnsi" w:cs="Arial"/>
        </w:rPr>
        <w:t>contestants</w:t>
      </w:r>
      <w:r w:rsidRPr="0060476A">
        <w:rPr>
          <w:rFonts w:asciiTheme="majorHAnsi" w:eastAsia="Times New Roman" w:hAnsiTheme="majorHAnsi" w:cs="Arial"/>
        </w:rPr>
        <w:t xml:space="preserve"> as per </w:t>
      </w:r>
      <w:proofErr w:type="gramStart"/>
      <w:r w:rsidRPr="0060476A">
        <w:rPr>
          <w:rFonts w:asciiTheme="majorHAnsi" w:eastAsia="Times New Roman" w:hAnsiTheme="majorHAnsi" w:cs="Arial"/>
        </w:rPr>
        <w:t xml:space="preserve">XXXXXX </w:t>
      </w:r>
      <w:r w:rsidR="00C55DD4" w:rsidRPr="0060476A">
        <w:rPr>
          <w:rFonts w:asciiTheme="majorHAnsi" w:eastAsia="Times New Roman" w:hAnsiTheme="majorHAnsi" w:cs="Arial"/>
        </w:rPr>
        <w:t xml:space="preserve"> and</w:t>
      </w:r>
      <w:proofErr w:type="gramEnd"/>
      <w:r w:rsidR="00C55DD4" w:rsidRPr="0060476A">
        <w:rPr>
          <w:rFonts w:asciiTheme="majorHAnsi" w:eastAsia="Times New Roman" w:hAnsiTheme="majorHAnsi" w:cs="Arial"/>
        </w:rPr>
        <w:t xml:space="preserve"> present the elected or nominated members to EC meeting and Annual </w:t>
      </w:r>
      <w:r w:rsidR="002F6234" w:rsidRPr="0060476A">
        <w:rPr>
          <w:rFonts w:asciiTheme="majorHAnsi" w:eastAsia="Times New Roman" w:hAnsiTheme="majorHAnsi" w:cs="Arial"/>
        </w:rPr>
        <w:t>General Body meeting and complete the entire nomination process.</w:t>
      </w:r>
    </w:p>
    <w:p w:rsidR="002148D0" w:rsidRPr="0060476A" w:rsidRDefault="002148D0" w:rsidP="002148D0">
      <w:pPr>
        <w:pStyle w:val="ListParagraph"/>
        <w:ind w:left="1080"/>
        <w:rPr>
          <w:rFonts w:asciiTheme="majorHAnsi" w:eastAsia="Times New Roman" w:hAnsiTheme="majorHAnsi" w:cs="Arial"/>
        </w:rPr>
      </w:pPr>
    </w:p>
    <w:p w:rsidR="002148D0" w:rsidRPr="0060476A" w:rsidRDefault="002148D0" w:rsidP="002148D0">
      <w:pPr>
        <w:pStyle w:val="ListParagraph"/>
        <w:numPr>
          <w:ilvl w:val="0"/>
          <w:numId w:val="38"/>
        </w:numPr>
        <w:shd w:val="clear" w:color="auto" w:fill="FFFFFF"/>
        <w:spacing w:after="100" w:line="240" w:lineRule="auto"/>
        <w:rPr>
          <w:rFonts w:asciiTheme="majorHAnsi" w:eastAsia="Times New Roman" w:hAnsiTheme="majorHAnsi" w:cs="Arial"/>
        </w:rPr>
      </w:pPr>
      <w:r w:rsidRPr="0060476A">
        <w:rPr>
          <w:rFonts w:asciiTheme="majorHAnsi" w:eastAsia="Times New Roman" w:hAnsiTheme="majorHAnsi" w:cs="Arial"/>
        </w:rPr>
        <w:t xml:space="preserve"> All membe</w:t>
      </w:r>
      <w:r w:rsidR="00B17E60" w:rsidRPr="0060476A">
        <w:rPr>
          <w:rFonts w:asciiTheme="majorHAnsi" w:eastAsia="Times New Roman" w:hAnsiTheme="majorHAnsi" w:cs="Arial"/>
        </w:rPr>
        <w:t>rs should cast their own ballot in presence.</w:t>
      </w:r>
    </w:p>
    <w:p w:rsidR="00EA69C8" w:rsidRPr="0060476A" w:rsidRDefault="00EA69C8" w:rsidP="00EA69C8">
      <w:pPr>
        <w:pStyle w:val="ListParagraph"/>
        <w:shd w:val="clear" w:color="auto" w:fill="FFFFFF"/>
        <w:spacing w:after="0" w:line="240" w:lineRule="auto"/>
        <w:ind w:left="360"/>
        <w:rPr>
          <w:rFonts w:asciiTheme="majorHAnsi" w:eastAsia="Times New Roman" w:hAnsiTheme="majorHAnsi" w:cs="Arial"/>
        </w:rPr>
      </w:pPr>
    </w:p>
    <w:p w:rsidR="00EA69C8" w:rsidRPr="0060476A" w:rsidRDefault="00EA69C8" w:rsidP="00EA69C8">
      <w:pPr>
        <w:pStyle w:val="ListParagraph"/>
        <w:numPr>
          <w:ilvl w:val="1"/>
          <w:numId w:val="16"/>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The new elected members should be approved by the </w:t>
      </w:r>
      <w:r w:rsidR="00F61761" w:rsidRPr="0060476A">
        <w:rPr>
          <w:rFonts w:asciiTheme="majorHAnsi" w:eastAsia="Times New Roman" w:hAnsiTheme="majorHAnsi" w:cs="Arial"/>
        </w:rPr>
        <w:t>Annual</w:t>
      </w:r>
      <w:r w:rsidR="00B817BA" w:rsidRPr="0060476A">
        <w:rPr>
          <w:rFonts w:asciiTheme="majorHAnsi" w:eastAsia="Times New Roman" w:hAnsiTheme="majorHAnsi" w:cs="Arial"/>
        </w:rPr>
        <w:t xml:space="preserve"> </w:t>
      </w:r>
      <w:r w:rsidRPr="0060476A">
        <w:rPr>
          <w:rFonts w:asciiTheme="majorHAnsi" w:eastAsia="Times New Roman" w:hAnsiTheme="majorHAnsi" w:cs="Arial"/>
        </w:rPr>
        <w:t>General Body meeting by the end of November.</w:t>
      </w:r>
    </w:p>
    <w:p w:rsidR="002F6234" w:rsidRPr="0060476A" w:rsidRDefault="002F6234" w:rsidP="00EA69C8">
      <w:pPr>
        <w:pStyle w:val="ListParagraph"/>
        <w:numPr>
          <w:ilvl w:val="1"/>
          <w:numId w:val="16"/>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The new </w:t>
      </w:r>
      <w:r w:rsidR="00F61761" w:rsidRPr="0060476A">
        <w:rPr>
          <w:rFonts w:asciiTheme="majorHAnsi" w:eastAsia="Times New Roman" w:hAnsiTheme="majorHAnsi" w:cs="Arial"/>
        </w:rPr>
        <w:t>Executive</w:t>
      </w:r>
      <w:r w:rsidR="00B817BA" w:rsidRPr="0060476A">
        <w:rPr>
          <w:rFonts w:asciiTheme="majorHAnsi" w:eastAsia="Times New Roman" w:hAnsiTheme="majorHAnsi" w:cs="Arial"/>
        </w:rPr>
        <w:t xml:space="preserve"> committee with the newly </w:t>
      </w:r>
      <w:r w:rsidRPr="0060476A">
        <w:rPr>
          <w:rFonts w:asciiTheme="majorHAnsi" w:eastAsia="Times New Roman" w:hAnsiTheme="majorHAnsi" w:cs="Arial"/>
        </w:rPr>
        <w:t xml:space="preserve">elected members </w:t>
      </w:r>
      <w:r w:rsidR="00B817BA" w:rsidRPr="0060476A">
        <w:rPr>
          <w:rFonts w:asciiTheme="majorHAnsi" w:eastAsia="Times New Roman" w:hAnsiTheme="majorHAnsi" w:cs="Arial"/>
        </w:rPr>
        <w:t xml:space="preserve">and permanent members  of EC (patrons) </w:t>
      </w:r>
      <w:r w:rsidRPr="0060476A">
        <w:rPr>
          <w:rFonts w:asciiTheme="majorHAnsi" w:eastAsia="Times New Roman" w:hAnsiTheme="majorHAnsi" w:cs="Arial"/>
        </w:rPr>
        <w:t>should take charge from Dec</w:t>
      </w:r>
      <w:r w:rsidR="00B817BA" w:rsidRPr="0060476A">
        <w:rPr>
          <w:rFonts w:asciiTheme="majorHAnsi" w:eastAsia="Times New Roman" w:hAnsiTheme="majorHAnsi" w:cs="Arial"/>
        </w:rPr>
        <w:t>ember 1</w:t>
      </w:r>
      <w:r w:rsidR="00B817BA" w:rsidRPr="0060476A">
        <w:rPr>
          <w:rFonts w:asciiTheme="majorHAnsi" w:eastAsia="Times New Roman" w:hAnsiTheme="majorHAnsi" w:cs="Arial"/>
          <w:vertAlign w:val="superscript"/>
        </w:rPr>
        <w:t>st</w:t>
      </w:r>
    </w:p>
    <w:p w:rsidR="00B817BA" w:rsidRPr="0060476A" w:rsidRDefault="00B817BA" w:rsidP="00B817BA">
      <w:pPr>
        <w:pStyle w:val="ListParagraph"/>
        <w:shd w:val="clear" w:color="auto" w:fill="FFFFFF"/>
        <w:spacing w:after="0" w:line="240" w:lineRule="auto"/>
        <w:ind w:left="360"/>
        <w:rPr>
          <w:rFonts w:asciiTheme="majorHAnsi" w:eastAsia="Times New Roman" w:hAnsiTheme="majorHAnsi" w:cs="Arial"/>
        </w:rPr>
      </w:pPr>
    </w:p>
    <w:p w:rsidR="002F6234" w:rsidRPr="0060476A" w:rsidRDefault="00D31134" w:rsidP="002F6234">
      <w:pPr>
        <w:pStyle w:val="ListParagraph"/>
        <w:numPr>
          <w:ilvl w:val="1"/>
          <w:numId w:val="16"/>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lastRenderedPageBreak/>
        <w:t>The</w:t>
      </w:r>
      <w:r w:rsidR="002F6234" w:rsidRPr="0060476A">
        <w:rPr>
          <w:rFonts w:asciiTheme="majorHAnsi" w:eastAsia="Times New Roman" w:hAnsiTheme="majorHAnsi" w:cs="Arial"/>
        </w:rPr>
        <w:t xml:space="preserve"> new TSN Elected Office bearers will hold the office from December 1st of that year till November 30th of the next year.</w:t>
      </w:r>
    </w:p>
    <w:p w:rsidR="00EA69C8" w:rsidRPr="0060476A" w:rsidRDefault="00EA69C8" w:rsidP="00EA69C8">
      <w:pPr>
        <w:pStyle w:val="ListParagraph"/>
        <w:shd w:val="clear" w:color="auto" w:fill="FFFFFF"/>
        <w:spacing w:after="0" w:line="240" w:lineRule="auto"/>
        <w:ind w:left="360"/>
        <w:rPr>
          <w:rFonts w:asciiTheme="majorHAnsi" w:eastAsia="Times New Roman" w:hAnsiTheme="majorHAnsi" w:cs="Arial"/>
        </w:rPr>
      </w:pPr>
    </w:p>
    <w:p w:rsidR="00EA69C8" w:rsidRPr="0060476A" w:rsidRDefault="00EA69C8" w:rsidP="00EA69C8">
      <w:pPr>
        <w:pStyle w:val="ListParagraph"/>
        <w:numPr>
          <w:ilvl w:val="1"/>
          <w:numId w:val="16"/>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Financial year remains as </w:t>
      </w:r>
      <w:proofErr w:type="gramStart"/>
      <w:r w:rsidRPr="0060476A">
        <w:rPr>
          <w:rFonts w:asciiTheme="majorHAnsi" w:eastAsia="Times New Roman" w:hAnsiTheme="majorHAnsi" w:cs="Arial"/>
        </w:rPr>
        <w:t>is ,</w:t>
      </w:r>
      <w:proofErr w:type="gramEnd"/>
      <w:r w:rsidRPr="0060476A">
        <w:rPr>
          <w:rFonts w:asciiTheme="majorHAnsi" w:eastAsia="Times New Roman" w:hAnsiTheme="majorHAnsi" w:cs="Arial"/>
        </w:rPr>
        <w:t xml:space="preserve"> </w:t>
      </w:r>
      <w:r w:rsidR="004420B7" w:rsidRPr="0060476A">
        <w:rPr>
          <w:rFonts w:asciiTheme="majorHAnsi" w:eastAsia="Times New Roman" w:hAnsiTheme="majorHAnsi" w:cs="Arial"/>
        </w:rPr>
        <w:t>i.e.</w:t>
      </w:r>
      <w:r w:rsidRPr="0060476A">
        <w:rPr>
          <w:rFonts w:asciiTheme="majorHAnsi" w:eastAsia="Times New Roman" w:hAnsiTheme="majorHAnsi" w:cs="Arial"/>
        </w:rPr>
        <w:t xml:space="preserve"> from January 1</w:t>
      </w:r>
      <w:r w:rsidRPr="0060476A">
        <w:rPr>
          <w:rFonts w:asciiTheme="majorHAnsi" w:eastAsia="Times New Roman" w:hAnsiTheme="majorHAnsi" w:cs="Arial"/>
          <w:vertAlign w:val="superscript"/>
        </w:rPr>
        <w:t>st</w:t>
      </w:r>
      <w:r w:rsidRPr="0060476A">
        <w:rPr>
          <w:rFonts w:asciiTheme="majorHAnsi" w:eastAsia="Times New Roman" w:hAnsiTheme="majorHAnsi" w:cs="Arial"/>
        </w:rPr>
        <w:t xml:space="preserve"> to December 31</w:t>
      </w:r>
      <w:r w:rsidRPr="0060476A">
        <w:rPr>
          <w:rFonts w:asciiTheme="majorHAnsi" w:eastAsia="Times New Roman" w:hAnsiTheme="majorHAnsi" w:cs="Arial"/>
          <w:vertAlign w:val="superscript"/>
        </w:rPr>
        <w:t>st</w:t>
      </w:r>
      <w:r w:rsidRPr="0060476A">
        <w:rPr>
          <w:rFonts w:asciiTheme="majorHAnsi" w:eastAsia="Times New Roman" w:hAnsiTheme="majorHAnsi" w:cs="Arial"/>
        </w:rPr>
        <w:t xml:space="preserve"> of the year.</w:t>
      </w:r>
    </w:p>
    <w:p w:rsidR="00D33583" w:rsidRPr="0060476A" w:rsidRDefault="00D33583" w:rsidP="00D33583">
      <w:pPr>
        <w:rPr>
          <w:rFonts w:asciiTheme="majorHAnsi" w:eastAsia="Times New Roman" w:hAnsiTheme="majorHAnsi" w:cs="Arial"/>
        </w:rPr>
      </w:pPr>
    </w:p>
    <w:p w:rsidR="00701F75" w:rsidRPr="0060476A" w:rsidRDefault="00D33583" w:rsidP="00143FBB">
      <w:pPr>
        <w:pStyle w:val="NoSpacing"/>
        <w:rPr>
          <w:rFonts w:asciiTheme="majorHAnsi" w:hAnsiTheme="majorHAnsi"/>
          <w:b/>
        </w:rPr>
      </w:pPr>
      <w:r w:rsidRPr="0060476A">
        <w:rPr>
          <w:rFonts w:asciiTheme="majorHAnsi" w:hAnsiTheme="majorHAnsi"/>
          <w:b/>
        </w:rPr>
        <w:t xml:space="preserve">Item 2) </w:t>
      </w:r>
      <w:r w:rsidR="00143FBB" w:rsidRPr="0060476A">
        <w:rPr>
          <w:rFonts w:asciiTheme="majorHAnsi" w:hAnsiTheme="majorHAnsi"/>
          <w:b/>
        </w:rPr>
        <w:t xml:space="preserve">Amend Article II, Section 1 to add </w:t>
      </w:r>
      <w:r w:rsidR="001A0C4C" w:rsidRPr="0060476A">
        <w:rPr>
          <w:rFonts w:asciiTheme="majorHAnsi" w:hAnsiTheme="majorHAnsi"/>
          <w:b/>
        </w:rPr>
        <w:t>Joint</w:t>
      </w:r>
      <w:r w:rsidR="00143FBB" w:rsidRPr="0060476A">
        <w:rPr>
          <w:rFonts w:asciiTheme="majorHAnsi" w:hAnsiTheme="majorHAnsi"/>
          <w:b/>
        </w:rPr>
        <w:t xml:space="preserve"> </w:t>
      </w:r>
      <w:r w:rsidR="006547B5" w:rsidRPr="0060476A">
        <w:rPr>
          <w:rFonts w:asciiTheme="majorHAnsi" w:hAnsiTheme="majorHAnsi"/>
          <w:b/>
        </w:rPr>
        <w:t>Treasurer</w:t>
      </w:r>
      <w:r w:rsidR="00143FBB" w:rsidRPr="0060476A">
        <w:rPr>
          <w:rFonts w:asciiTheme="majorHAnsi" w:hAnsiTheme="majorHAnsi"/>
          <w:b/>
        </w:rPr>
        <w:t xml:space="preserve"> elective position to the list of </w:t>
      </w:r>
    </w:p>
    <w:p w:rsidR="00143FBB" w:rsidRPr="0060476A" w:rsidRDefault="00701F75" w:rsidP="00143FBB">
      <w:pPr>
        <w:pStyle w:val="NoSpacing"/>
        <w:rPr>
          <w:rFonts w:asciiTheme="majorHAnsi" w:hAnsiTheme="majorHAnsi"/>
        </w:rPr>
      </w:pPr>
      <w:r w:rsidRPr="0060476A">
        <w:rPr>
          <w:rFonts w:asciiTheme="majorHAnsi" w:hAnsiTheme="majorHAnsi"/>
          <w:b/>
        </w:rPr>
        <w:t xml:space="preserve">                </w:t>
      </w:r>
      <w:proofErr w:type="gramStart"/>
      <w:r w:rsidR="00143FBB" w:rsidRPr="0060476A">
        <w:rPr>
          <w:rFonts w:asciiTheme="majorHAnsi" w:hAnsiTheme="majorHAnsi"/>
          <w:b/>
        </w:rPr>
        <w:t>elective</w:t>
      </w:r>
      <w:proofErr w:type="gramEnd"/>
      <w:r w:rsidR="00143FBB" w:rsidRPr="0060476A">
        <w:rPr>
          <w:rFonts w:asciiTheme="majorHAnsi" w:hAnsiTheme="majorHAnsi"/>
          <w:b/>
        </w:rPr>
        <w:t xml:space="preserve"> positions</w:t>
      </w:r>
      <w:r w:rsidR="00143FBB" w:rsidRPr="0060476A">
        <w:rPr>
          <w:rFonts w:asciiTheme="majorHAnsi" w:hAnsiTheme="majorHAnsi"/>
        </w:rPr>
        <w:t>.</w:t>
      </w:r>
    </w:p>
    <w:p w:rsidR="006547B5" w:rsidRPr="0060476A" w:rsidRDefault="00143FBB" w:rsidP="007B796E">
      <w:pPr>
        <w:pStyle w:val="NoSpacing"/>
        <w:rPr>
          <w:rFonts w:asciiTheme="majorHAnsi" w:hAnsiTheme="majorHAnsi"/>
        </w:rPr>
      </w:pPr>
      <w:r w:rsidRPr="0060476A">
        <w:rPr>
          <w:rFonts w:asciiTheme="majorHAnsi" w:hAnsiTheme="majorHAnsi"/>
        </w:rPr>
        <w:t xml:space="preserve">            A new elective position “</w:t>
      </w:r>
      <w:r w:rsidR="001A0C4C" w:rsidRPr="0060476A">
        <w:rPr>
          <w:rFonts w:asciiTheme="majorHAnsi" w:hAnsiTheme="majorHAnsi"/>
        </w:rPr>
        <w:t>Joint</w:t>
      </w:r>
      <w:r w:rsidRPr="0060476A">
        <w:rPr>
          <w:rFonts w:asciiTheme="majorHAnsi" w:hAnsiTheme="majorHAnsi"/>
        </w:rPr>
        <w:t xml:space="preserve"> </w:t>
      </w:r>
      <w:r w:rsidR="006547B5" w:rsidRPr="0060476A">
        <w:rPr>
          <w:rFonts w:asciiTheme="majorHAnsi" w:hAnsiTheme="majorHAnsi"/>
        </w:rPr>
        <w:t>Treasurer</w:t>
      </w:r>
      <w:r w:rsidRPr="0060476A">
        <w:rPr>
          <w:rFonts w:asciiTheme="majorHAnsi" w:hAnsiTheme="majorHAnsi"/>
        </w:rPr>
        <w:t xml:space="preserve">” will be created with the following role, and </w:t>
      </w:r>
      <w:r w:rsidR="006547B5" w:rsidRPr="0060476A">
        <w:rPr>
          <w:rFonts w:asciiTheme="majorHAnsi" w:hAnsiTheme="majorHAnsi"/>
        </w:rPr>
        <w:t xml:space="preserve"> </w:t>
      </w:r>
    </w:p>
    <w:p w:rsidR="00143FBB" w:rsidRPr="0060476A" w:rsidRDefault="006547B5" w:rsidP="00143FBB">
      <w:pPr>
        <w:rPr>
          <w:rFonts w:asciiTheme="majorHAnsi" w:hAnsiTheme="majorHAnsi"/>
        </w:rPr>
      </w:pPr>
      <w:r w:rsidRPr="0060476A">
        <w:rPr>
          <w:rFonts w:asciiTheme="majorHAnsi" w:hAnsiTheme="majorHAnsi" w:cstheme="minorHAnsi"/>
        </w:rPr>
        <w:t xml:space="preserve">          </w:t>
      </w:r>
      <w:proofErr w:type="gramStart"/>
      <w:r w:rsidR="00143FBB" w:rsidRPr="0060476A">
        <w:rPr>
          <w:rFonts w:asciiTheme="majorHAnsi" w:hAnsiTheme="majorHAnsi" w:cstheme="minorHAnsi"/>
        </w:rPr>
        <w:t>term</w:t>
      </w:r>
      <w:r w:rsidR="00143FBB" w:rsidRPr="0060476A">
        <w:rPr>
          <w:rFonts w:asciiTheme="majorHAnsi" w:hAnsiTheme="majorHAnsi"/>
        </w:rPr>
        <w:t xml:space="preserve"> </w:t>
      </w:r>
      <w:r w:rsidR="00EB4B4B" w:rsidRPr="0060476A">
        <w:rPr>
          <w:rFonts w:asciiTheme="majorHAnsi" w:hAnsiTheme="majorHAnsi"/>
        </w:rPr>
        <w:t>.</w:t>
      </w:r>
      <w:proofErr w:type="gramEnd"/>
    </w:p>
    <w:p w:rsidR="00143FBB" w:rsidRPr="0060476A" w:rsidRDefault="00143FBB" w:rsidP="00143FBB">
      <w:p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 xml:space="preserve">         Role:  </w:t>
      </w:r>
    </w:p>
    <w:p w:rsidR="00143FBB" w:rsidRPr="0060476A" w:rsidRDefault="00143FBB" w:rsidP="001E755D">
      <w:pPr>
        <w:pStyle w:val="NoSpacing"/>
        <w:numPr>
          <w:ilvl w:val="1"/>
          <w:numId w:val="18"/>
        </w:numPr>
        <w:rPr>
          <w:rFonts w:asciiTheme="majorHAnsi" w:hAnsiTheme="majorHAnsi"/>
        </w:rPr>
      </w:pPr>
      <w:r w:rsidRPr="0060476A">
        <w:rPr>
          <w:rFonts w:asciiTheme="majorHAnsi" w:hAnsiTheme="majorHAnsi"/>
        </w:rPr>
        <w:t>Take charge of Treasurer in the event of resignation</w:t>
      </w:r>
      <w:r w:rsidR="00B17E60" w:rsidRPr="0060476A">
        <w:rPr>
          <w:rFonts w:asciiTheme="majorHAnsi" w:hAnsiTheme="majorHAnsi"/>
        </w:rPr>
        <w:t xml:space="preserve"> </w:t>
      </w:r>
      <w:r w:rsidRPr="0060476A">
        <w:rPr>
          <w:rFonts w:asciiTheme="majorHAnsi" w:hAnsiTheme="majorHAnsi"/>
        </w:rPr>
        <w:t>by the Treasurer.</w:t>
      </w:r>
    </w:p>
    <w:p w:rsidR="001E755D" w:rsidRPr="0060476A" w:rsidRDefault="00143FBB" w:rsidP="00D31134">
      <w:pPr>
        <w:pStyle w:val="NoSpacing"/>
        <w:numPr>
          <w:ilvl w:val="1"/>
          <w:numId w:val="18"/>
        </w:numPr>
        <w:rPr>
          <w:rFonts w:asciiTheme="majorHAnsi" w:hAnsiTheme="majorHAnsi"/>
        </w:rPr>
      </w:pPr>
      <w:r w:rsidRPr="0060476A">
        <w:rPr>
          <w:rFonts w:asciiTheme="majorHAnsi" w:hAnsiTheme="majorHAnsi"/>
        </w:rPr>
        <w:t xml:space="preserve">Assist the Treasurer in performing the duties as per Article </w:t>
      </w:r>
      <w:proofErr w:type="gramStart"/>
      <w:r w:rsidRPr="0060476A">
        <w:rPr>
          <w:rFonts w:asciiTheme="majorHAnsi" w:hAnsiTheme="majorHAnsi"/>
        </w:rPr>
        <w:t>II ,</w:t>
      </w:r>
      <w:proofErr w:type="gramEnd"/>
      <w:r w:rsidRPr="0060476A">
        <w:rPr>
          <w:rFonts w:asciiTheme="majorHAnsi" w:hAnsiTheme="majorHAnsi"/>
        </w:rPr>
        <w:t xml:space="preserve"> Section 1 , </w:t>
      </w:r>
      <w:r w:rsidR="00D31134" w:rsidRPr="0060476A">
        <w:rPr>
          <w:rFonts w:asciiTheme="majorHAnsi" w:hAnsiTheme="majorHAnsi"/>
        </w:rPr>
        <w:t xml:space="preserve">A(d) </w:t>
      </w:r>
      <w:r w:rsidRPr="0060476A">
        <w:rPr>
          <w:rFonts w:asciiTheme="majorHAnsi" w:hAnsiTheme="majorHAnsi"/>
        </w:rPr>
        <w:t xml:space="preserve">and gain </w:t>
      </w:r>
      <w:r w:rsidRPr="0060476A">
        <w:rPr>
          <w:rFonts w:asciiTheme="majorHAnsi" w:eastAsia="Times New Roman" w:hAnsiTheme="majorHAnsi" w:cs="Arial"/>
        </w:rPr>
        <w:t>knowledge to lead as treasurer for the next term.</w:t>
      </w:r>
    </w:p>
    <w:p w:rsidR="00143FBB" w:rsidRPr="0060476A" w:rsidRDefault="001E755D" w:rsidP="001E755D">
      <w:pPr>
        <w:pStyle w:val="NoSpacing"/>
        <w:rPr>
          <w:rFonts w:asciiTheme="majorHAnsi" w:hAnsiTheme="majorHAnsi"/>
        </w:rPr>
      </w:pPr>
      <w:r w:rsidRPr="0060476A">
        <w:rPr>
          <w:rFonts w:asciiTheme="majorHAnsi" w:hAnsiTheme="majorHAnsi"/>
        </w:rPr>
        <w:t xml:space="preserve">        </w:t>
      </w:r>
      <w:r w:rsidR="00143FBB" w:rsidRPr="0060476A">
        <w:rPr>
          <w:rFonts w:asciiTheme="majorHAnsi" w:hAnsiTheme="majorHAnsi"/>
        </w:rPr>
        <w:t>Term:</w:t>
      </w:r>
    </w:p>
    <w:p w:rsidR="002F6234" w:rsidRPr="0060476A" w:rsidRDefault="002F6234" w:rsidP="001E755D">
      <w:pPr>
        <w:pStyle w:val="NoSpacing"/>
        <w:rPr>
          <w:rFonts w:asciiTheme="majorHAnsi" w:hAnsiTheme="majorHAnsi"/>
        </w:rPr>
      </w:pPr>
    </w:p>
    <w:p w:rsidR="00143FBB" w:rsidRPr="0060476A" w:rsidRDefault="001A0C4C" w:rsidP="001E755D">
      <w:pPr>
        <w:pStyle w:val="NoSpacing"/>
        <w:numPr>
          <w:ilvl w:val="1"/>
          <w:numId w:val="18"/>
        </w:numPr>
        <w:rPr>
          <w:rFonts w:asciiTheme="majorHAnsi" w:eastAsia="Times New Roman" w:hAnsiTheme="majorHAnsi" w:cs="Arial"/>
        </w:rPr>
      </w:pPr>
      <w:r w:rsidRPr="0060476A">
        <w:rPr>
          <w:rFonts w:asciiTheme="majorHAnsi" w:hAnsiTheme="majorHAnsi"/>
        </w:rPr>
        <w:t>Joint</w:t>
      </w:r>
      <w:r w:rsidR="00143FBB" w:rsidRPr="0060476A">
        <w:rPr>
          <w:rFonts w:asciiTheme="majorHAnsi" w:hAnsiTheme="majorHAnsi"/>
        </w:rPr>
        <w:t xml:space="preserve"> Treasure</w:t>
      </w:r>
      <w:r w:rsidR="006547B5" w:rsidRPr="0060476A">
        <w:rPr>
          <w:rFonts w:asciiTheme="majorHAnsi" w:hAnsiTheme="majorHAnsi"/>
        </w:rPr>
        <w:t>r</w:t>
      </w:r>
      <w:r w:rsidR="00143FBB" w:rsidRPr="0060476A">
        <w:rPr>
          <w:rFonts w:asciiTheme="majorHAnsi" w:hAnsiTheme="majorHAnsi"/>
        </w:rPr>
        <w:t xml:space="preserve"> for the elected year and w</w:t>
      </w:r>
      <w:r w:rsidR="00143FBB" w:rsidRPr="0060476A">
        <w:rPr>
          <w:rFonts w:asciiTheme="majorHAnsi" w:eastAsia="Times New Roman" w:hAnsiTheme="majorHAnsi" w:cs="Arial"/>
        </w:rPr>
        <w:t xml:space="preserve">ill be the Treasurer for the next term until the </w:t>
      </w:r>
      <w:r w:rsidR="001E755D" w:rsidRPr="0060476A">
        <w:rPr>
          <w:rFonts w:asciiTheme="majorHAnsi" w:eastAsia="Times New Roman" w:hAnsiTheme="majorHAnsi" w:cs="Arial"/>
        </w:rPr>
        <w:t>e</w:t>
      </w:r>
      <w:r w:rsidR="00EB4B4B" w:rsidRPr="0060476A">
        <w:rPr>
          <w:rFonts w:asciiTheme="majorHAnsi" w:eastAsia="Times New Roman" w:hAnsiTheme="majorHAnsi" w:cs="Arial"/>
        </w:rPr>
        <w:t xml:space="preserve">nd of the term </w:t>
      </w:r>
      <w:r w:rsidR="00143FBB" w:rsidRPr="0060476A">
        <w:rPr>
          <w:rFonts w:asciiTheme="majorHAnsi" w:eastAsia="Times New Roman" w:hAnsiTheme="majorHAnsi" w:cs="Arial"/>
        </w:rPr>
        <w:t>next year.</w:t>
      </w:r>
    </w:p>
    <w:p w:rsidR="002F6234" w:rsidRPr="0060476A" w:rsidRDefault="002F6234" w:rsidP="00B817BA">
      <w:pPr>
        <w:pStyle w:val="ListParagraph"/>
        <w:numPr>
          <w:ilvl w:val="2"/>
          <w:numId w:val="18"/>
        </w:numPr>
        <w:shd w:val="clear" w:color="auto" w:fill="FFFFFF"/>
        <w:spacing w:after="0" w:line="240" w:lineRule="auto"/>
        <w:ind w:left="1800"/>
        <w:rPr>
          <w:rFonts w:asciiTheme="majorHAnsi" w:eastAsia="Times New Roman" w:hAnsiTheme="majorHAnsi" w:cs="Arial"/>
        </w:rPr>
      </w:pPr>
      <w:r w:rsidRPr="0060476A">
        <w:rPr>
          <w:rFonts w:asciiTheme="majorHAnsi" w:eastAsia="Times New Roman" w:hAnsiTheme="majorHAnsi" w:cs="Arial"/>
          <w:b/>
        </w:rPr>
        <w:t>Example:</w:t>
      </w:r>
      <w:r w:rsidRPr="0060476A">
        <w:rPr>
          <w:rFonts w:asciiTheme="majorHAnsi" w:eastAsia="Times New Roman" w:hAnsiTheme="majorHAnsi" w:cs="Arial"/>
        </w:rPr>
        <w:t xml:space="preserve"> Person </w:t>
      </w:r>
      <w:r w:rsidR="00EB4B4B" w:rsidRPr="0060476A">
        <w:rPr>
          <w:rFonts w:asciiTheme="majorHAnsi" w:eastAsia="Times New Roman" w:hAnsiTheme="majorHAnsi" w:cs="Arial"/>
          <w:b/>
          <w:i/>
        </w:rPr>
        <w:t>Elected/</w:t>
      </w:r>
      <w:r w:rsidR="00130E6E" w:rsidRPr="0060476A">
        <w:rPr>
          <w:rFonts w:asciiTheme="majorHAnsi" w:eastAsia="Times New Roman" w:hAnsiTheme="majorHAnsi" w:cs="Arial"/>
          <w:b/>
          <w:i/>
        </w:rPr>
        <w:t>Nominated</w:t>
      </w:r>
      <w:r w:rsidRPr="0060476A">
        <w:rPr>
          <w:rFonts w:asciiTheme="majorHAnsi" w:eastAsia="Times New Roman" w:hAnsiTheme="majorHAnsi" w:cs="Arial"/>
        </w:rPr>
        <w:t xml:space="preserve"> in 2014</w:t>
      </w:r>
      <w:r w:rsidR="00EB4B4B" w:rsidRPr="0060476A">
        <w:rPr>
          <w:rFonts w:asciiTheme="majorHAnsi" w:eastAsia="Times New Roman" w:hAnsiTheme="majorHAnsi" w:cs="Arial"/>
        </w:rPr>
        <w:t>-15</w:t>
      </w:r>
      <w:r w:rsidRPr="0060476A">
        <w:rPr>
          <w:rFonts w:asciiTheme="majorHAnsi" w:eastAsia="Times New Roman" w:hAnsiTheme="majorHAnsi" w:cs="Arial"/>
        </w:rPr>
        <w:t xml:space="preserve"> as “</w:t>
      </w:r>
      <w:r w:rsidR="001A0C4C" w:rsidRPr="0060476A">
        <w:rPr>
          <w:rFonts w:asciiTheme="majorHAnsi" w:eastAsia="Times New Roman" w:hAnsiTheme="majorHAnsi" w:cs="Arial"/>
        </w:rPr>
        <w:t>Joint</w:t>
      </w:r>
      <w:r w:rsidRPr="0060476A">
        <w:rPr>
          <w:rFonts w:asciiTheme="majorHAnsi" w:eastAsia="Times New Roman" w:hAnsiTheme="majorHAnsi" w:cs="Arial"/>
        </w:rPr>
        <w:t xml:space="preserve"> Treasurer” will beco</w:t>
      </w:r>
      <w:r w:rsidR="00EB4B4B" w:rsidRPr="0060476A">
        <w:rPr>
          <w:rFonts w:asciiTheme="majorHAnsi" w:eastAsia="Times New Roman" w:hAnsiTheme="majorHAnsi" w:cs="Arial"/>
        </w:rPr>
        <w:t>me “Treasurer” for the year 2015-2016</w:t>
      </w:r>
      <w:r w:rsidRPr="0060476A">
        <w:rPr>
          <w:rFonts w:asciiTheme="majorHAnsi" w:eastAsia="Times New Roman" w:hAnsiTheme="majorHAnsi" w:cs="Arial"/>
        </w:rPr>
        <w:t>.</w:t>
      </w:r>
    </w:p>
    <w:p w:rsidR="002F6234" w:rsidRPr="0060476A" w:rsidRDefault="00F61761" w:rsidP="00B817BA">
      <w:pPr>
        <w:pStyle w:val="ListParagraph"/>
        <w:shd w:val="clear" w:color="auto" w:fill="FFFFFF"/>
        <w:spacing w:after="0" w:line="240" w:lineRule="auto"/>
        <w:ind w:left="1800"/>
        <w:rPr>
          <w:rFonts w:asciiTheme="majorHAnsi" w:eastAsia="Times New Roman" w:hAnsiTheme="majorHAnsi" w:cs="Arial"/>
        </w:rPr>
      </w:pPr>
      <w:proofErr w:type="gramStart"/>
      <w:r w:rsidRPr="0060476A">
        <w:rPr>
          <w:rFonts w:asciiTheme="majorHAnsi" w:eastAsia="Times New Roman" w:hAnsiTheme="majorHAnsi" w:cs="Arial"/>
        </w:rPr>
        <w:t>i.e</w:t>
      </w:r>
      <w:proofErr w:type="gramEnd"/>
      <w:r w:rsidRPr="0060476A">
        <w:rPr>
          <w:rFonts w:asciiTheme="majorHAnsi" w:eastAsia="Times New Roman" w:hAnsiTheme="majorHAnsi" w:cs="Arial"/>
        </w:rPr>
        <w:t>.</w:t>
      </w:r>
      <w:r w:rsidR="002F6234" w:rsidRPr="0060476A">
        <w:rPr>
          <w:rFonts w:asciiTheme="majorHAnsi" w:eastAsia="Times New Roman" w:hAnsiTheme="majorHAnsi" w:cs="Arial"/>
        </w:rPr>
        <w:t xml:space="preserve"> The </w:t>
      </w:r>
      <w:r w:rsidR="001A0C4C" w:rsidRPr="0060476A">
        <w:rPr>
          <w:rFonts w:asciiTheme="majorHAnsi" w:eastAsia="Times New Roman" w:hAnsiTheme="majorHAnsi" w:cs="Arial"/>
        </w:rPr>
        <w:t>Joint</w:t>
      </w:r>
      <w:r w:rsidR="002F6234" w:rsidRPr="0060476A">
        <w:rPr>
          <w:rFonts w:asciiTheme="majorHAnsi" w:eastAsia="Times New Roman" w:hAnsiTheme="majorHAnsi" w:cs="Arial"/>
        </w:rPr>
        <w:t xml:space="preserve"> Treasurer of 2014-2015 will take over the responsibilities of the Treasurer from Dec1st 201</w:t>
      </w:r>
      <w:r w:rsidR="00EB4B4B" w:rsidRPr="0060476A">
        <w:rPr>
          <w:rFonts w:asciiTheme="majorHAnsi" w:eastAsia="Times New Roman" w:hAnsiTheme="majorHAnsi" w:cs="Arial"/>
        </w:rPr>
        <w:t>5</w:t>
      </w:r>
      <w:r w:rsidR="002F6234" w:rsidRPr="0060476A">
        <w:rPr>
          <w:rFonts w:asciiTheme="majorHAnsi" w:eastAsia="Times New Roman" w:hAnsiTheme="majorHAnsi" w:cs="Arial"/>
        </w:rPr>
        <w:t>, whose term will end by Nov 30th of 201</w:t>
      </w:r>
      <w:r w:rsidR="00EB4B4B" w:rsidRPr="0060476A">
        <w:rPr>
          <w:rFonts w:asciiTheme="majorHAnsi" w:eastAsia="Times New Roman" w:hAnsiTheme="majorHAnsi" w:cs="Arial"/>
        </w:rPr>
        <w:t>6</w:t>
      </w:r>
    </w:p>
    <w:p w:rsidR="002F6234" w:rsidRPr="0060476A" w:rsidRDefault="002F6234" w:rsidP="002F6234">
      <w:pPr>
        <w:pStyle w:val="ListParagraph"/>
        <w:shd w:val="clear" w:color="auto" w:fill="FFFFFF"/>
        <w:spacing w:after="0" w:line="240" w:lineRule="auto"/>
        <w:ind w:left="2160"/>
        <w:rPr>
          <w:rFonts w:asciiTheme="majorHAnsi" w:eastAsia="Times New Roman" w:hAnsiTheme="majorHAnsi" w:cs="Arial"/>
        </w:rPr>
      </w:pPr>
    </w:p>
    <w:p w:rsidR="00143FBB" w:rsidRPr="0060476A" w:rsidRDefault="00143FBB" w:rsidP="00143FBB">
      <w:pPr>
        <w:pStyle w:val="NoSpacing"/>
        <w:rPr>
          <w:rFonts w:asciiTheme="majorHAnsi" w:eastAsia="Times New Roman" w:hAnsiTheme="majorHAnsi" w:cs="Arial"/>
        </w:rPr>
      </w:pPr>
      <w:r w:rsidRPr="0060476A">
        <w:rPr>
          <w:rFonts w:asciiTheme="majorHAnsi" w:eastAsia="Times New Roman" w:hAnsiTheme="majorHAnsi" w:cs="Arial"/>
        </w:rPr>
        <w:t xml:space="preserve">         </w:t>
      </w:r>
    </w:p>
    <w:p w:rsidR="00EA69C8" w:rsidRPr="0060476A" w:rsidRDefault="001E755D" w:rsidP="00EA69C8">
      <w:p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Item 3) Amend Article III, Section 5 - Review the Memberships and their benefits.</w:t>
      </w:r>
    </w:p>
    <w:p w:rsidR="001E755D" w:rsidRPr="0060476A" w:rsidRDefault="001E755D" w:rsidP="00EA69C8">
      <w:pPr>
        <w:shd w:val="clear" w:color="auto" w:fill="FFFFFF"/>
        <w:spacing w:after="0" w:line="240" w:lineRule="auto"/>
        <w:rPr>
          <w:rFonts w:asciiTheme="majorHAnsi" w:eastAsia="Times New Roman" w:hAnsiTheme="majorHAnsi" w:cs="Arial"/>
        </w:rPr>
      </w:pPr>
    </w:p>
    <w:p w:rsidR="001E755D" w:rsidRPr="0060476A" w:rsidRDefault="001E755D" w:rsidP="00EA69C8">
      <w:pPr>
        <w:shd w:val="clear" w:color="auto" w:fill="FFFFFF"/>
        <w:spacing w:after="0" w:line="240" w:lineRule="auto"/>
        <w:rPr>
          <w:rFonts w:asciiTheme="majorHAnsi" w:eastAsia="Times New Roman" w:hAnsiTheme="majorHAnsi" w:cs="Arial"/>
          <w:b/>
        </w:rPr>
      </w:pP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Attended members discussed various options and came with the following suggestions    </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related</w:t>
      </w:r>
      <w:proofErr w:type="gramEnd"/>
      <w:r w:rsidRPr="0060476A">
        <w:rPr>
          <w:rFonts w:asciiTheme="majorHAnsi" w:eastAsia="Times New Roman" w:hAnsiTheme="majorHAnsi" w:cs="Arial"/>
        </w:rPr>
        <w:t xml:space="preserve"> to the existing Member ship types:</w:t>
      </w:r>
    </w:p>
    <w:p w:rsidR="00EA69C8" w:rsidRPr="0060476A" w:rsidRDefault="00EA69C8" w:rsidP="00EA69C8">
      <w:pPr>
        <w:shd w:val="clear" w:color="auto" w:fill="FFFFFF"/>
        <w:spacing w:after="0" w:line="240" w:lineRule="auto"/>
        <w:rPr>
          <w:rFonts w:asciiTheme="majorHAnsi" w:eastAsia="Times New Roman" w:hAnsiTheme="majorHAnsi" w:cs="Arial"/>
        </w:rPr>
      </w:pPr>
    </w:p>
    <w:p w:rsidR="008E171B" w:rsidRPr="0060476A" w:rsidRDefault="001E755D"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w:t>
      </w:r>
      <w:r w:rsidR="00EA69C8" w:rsidRPr="0060476A">
        <w:rPr>
          <w:rFonts w:asciiTheme="majorHAnsi" w:eastAsia="Times New Roman" w:hAnsiTheme="majorHAnsi" w:cs="Arial"/>
        </w:rPr>
        <w:t xml:space="preserve">.1 TSN would not encourage </w:t>
      </w:r>
      <w:proofErr w:type="gramStart"/>
      <w:r w:rsidR="00EA69C8" w:rsidRPr="0060476A">
        <w:rPr>
          <w:rFonts w:asciiTheme="majorHAnsi" w:eastAsia="Times New Roman" w:hAnsiTheme="majorHAnsi" w:cs="Arial"/>
        </w:rPr>
        <w:t>to depend</w:t>
      </w:r>
      <w:proofErr w:type="gramEnd"/>
      <w:r w:rsidR="00EA69C8" w:rsidRPr="0060476A">
        <w:rPr>
          <w:rFonts w:asciiTheme="majorHAnsi" w:eastAsia="Times New Roman" w:hAnsiTheme="majorHAnsi" w:cs="Arial"/>
        </w:rPr>
        <w:t xml:space="preserve"> on Membership fees for </w:t>
      </w:r>
      <w:r w:rsidR="004420B7" w:rsidRPr="0060476A">
        <w:rPr>
          <w:rFonts w:asciiTheme="majorHAnsi" w:eastAsia="Times New Roman" w:hAnsiTheme="majorHAnsi" w:cs="Arial"/>
        </w:rPr>
        <w:t>acquiring</w:t>
      </w:r>
      <w:r w:rsidR="00EA69C8" w:rsidRPr="0060476A">
        <w:rPr>
          <w:rFonts w:asciiTheme="majorHAnsi" w:eastAsia="Times New Roman" w:hAnsiTheme="majorHAnsi" w:cs="Arial"/>
        </w:rPr>
        <w:t xml:space="preserve"> funds to </w:t>
      </w:r>
    </w:p>
    <w:p w:rsidR="008E171B" w:rsidRPr="0060476A" w:rsidRDefault="008E171B"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discharge</w:t>
      </w:r>
      <w:proofErr w:type="gramEnd"/>
      <w:r w:rsidR="00EA69C8" w:rsidRPr="0060476A">
        <w:rPr>
          <w:rFonts w:asciiTheme="majorHAnsi" w:eastAsia="Times New Roman" w:hAnsiTheme="majorHAnsi" w:cs="Arial"/>
        </w:rPr>
        <w:t xml:space="preserve"> its  duties and charity work </w:t>
      </w:r>
      <w:r w:rsidR="00B817BA" w:rsidRPr="0060476A">
        <w:rPr>
          <w:rFonts w:asciiTheme="majorHAnsi" w:eastAsia="Times New Roman" w:hAnsiTheme="majorHAnsi" w:cs="Arial"/>
        </w:rPr>
        <w:t>,</w:t>
      </w:r>
      <w:r w:rsidR="00EA69C8" w:rsidRPr="0060476A">
        <w:rPr>
          <w:rFonts w:asciiTheme="majorHAnsi" w:eastAsia="Times New Roman" w:hAnsiTheme="majorHAnsi" w:cs="Arial"/>
        </w:rPr>
        <w:t xml:space="preserve">and should rely on other avenues like </w:t>
      </w:r>
      <w:r w:rsidR="00B817BA" w:rsidRPr="0060476A">
        <w:rPr>
          <w:rFonts w:asciiTheme="majorHAnsi" w:eastAsia="Times New Roman" w:hAnsiTheme="majorHAnsi" w:cs="Arial"/>
        </w:rPr>
        <w:t xml:space="preserve">conducting </w:t>
      </w:r>
    </w:p>
    <w:p w:rsidR="008E171B" w:rsidRPr="0060476A" w:rsidRDefault="008E171B"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fund</w:t>
      </w:r>
      <w:proofErr w:type="gramEnd"/>
      <w:r w:rsidR="00EA69C8" w:rsidRPr="0060476A">
        <w:rPr>
          <w:rFonts w:asciiTheme="majorHAnsi" w:eastAsia="Times New Roman" w:hAnsiTheme="majorHAnsi" w:cs="Arial"/>
        </w:rPr>
        <w:t xml:space="preserve"> raising, </w:t>
      </w:r>
      <w:r w:rsidR="00B817BA" w:rsidRPr="0060476A">
        <w:rPr>
          <w:rFonts w:asciiTheme="majorHAnsi" w:eastAsia="Times New Roman" w:hAnsiTheme="majorHAnsi" w:cs="Arial"/>
        </w:rPr>
        <w:t xml:space="preserve">events,  </w:t>
      </w:r>
      <w:r w:rsidR="00EA69C8" w:rsidRPr="0060476A">
        <w:rPr>
          <w:rFonts w:asciiTheme="majorHAnsi" w:eastAsia="Times New Roman" w:hAnsiTheme="majorHAnsi" w:cs="Arial"/>
        </w:rPr>
        <w:t>providing services etc.</w:t>
      </w:r>
      <w:r w:rsidR="00D33583" w:rsidRPr="0060476A">
        <w:rPr>
          <w:rFonts w:asciiTheme="majorHAnsi" w:eastAsia="Times New Roman" w:hAnsiTheme="majorHAnsi" w:cs="Arial"/>
        </w:rPr>
        <w:t xml:space="preserve"> </w:t>
      </w:r>
      <w:r w:rsidR="00EA69C8" w:rsidRPr="0060476A">
        <w:rPr>
          <w:rFonts w:asciiTheme="majorHAnsi" w:eastAsia="Times New Roman" w:hAnsiTheme="majorHAnsi" w:cs="Arial"/>
        </w:rPr>
        <w:t xml:space="preserve">However the membership fee </w:t>
      </w:r>
      <w:r w:rsidR="00D31134" w:rsidRPr="0060476A">
        <w:rPr>
          <w:rFonts w:asciiTheme="majorHAnsi" w:eastAsia="Times New Roman" w:hAnsiTheme="majorHAnsi" w:cs="Arial"/>
        </w:rPr>
        <w:t xml:space="preserve">if required </w:t>
      </w:r>
      <w:r w:rsidR="00EA69C8" w:rsidRPr="0060476A">
        <w:rPr>
          <w:rFonts w:asciiTheme="majorHAnsi" w:eastAsia="Times New Roman" w:hAnsiTheme="majorHAnsi" w:cs="Arial"/>
        </w:rPr>
        <w:t xml:space="preserve">can </w:t>
      </w:r>
    </w:p>
    <w:p w:rsidR="00EA69C8" w:rsidRPr="0060476A" w:rsidRDefault="008E171B"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be</w:t>
      </w:r>
      <w:proofErr w:type="gramEnd"/>
      <w:r w:rsidR="00EA69C8" w:rsidRPr="0060476A">
        <w:rPr>
          <w:rFonts w:asciiTheme="majorHAnsi" w:eastAsia="Times New Roman" w:hAnsiTheme="majorHAnsi" w:cs="Arial"/>
        </w:rPr>
        <w:t xml:space="preserve"> used with General Body approval.</w:t>
      </w:r>
    </w:p>
    <w:p w:rsidR="00EA69C8" w:rsidRPr="0060476A" w:rsidRDefault="00EA69C8" w:rsidP="00EA69C8">
      <w:pPr>
        <w:shd w:val="clear" w:color="auto" w:fill="FFFFFF"/>
        <w:spacing w:after="0" w:line="240" w:lineRule="auto"/>
        <w:rPr>
          <w:rFonts w:asciiTheme="majorHAnsi" w:eastAsia="Times New Roman" w:hAnsiTheme="majorHAnsi" w:cs="Arial"/>
        </w:rPr>
      </w:pPr>
    </w:p>
    <w:p w:rsidR="008E171B" w:rsidRPr="0060476A" w:rsidRDefault="008E171B" w:rsidP="008E171B">
      <w:pPr>
        <w:pStyle w:val="ListParagraph"/>
        <w:numPr>
          <w:ilvl w:val="1"/>
          <w:numId w:val="42"/>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b/>
        </w:rPr>
        <w:t>Patron Members</w:t>
      </w:r>
      <w:r w:rsidR="00EA69C8" w:rsidRPr="0060476A">
        <w:rPr>
          <w:rFonts w:asciiTheme="majorHAnsi" w:eastAsia="Times New Roman" w:hAnsiTheme="majorHAnsi" w:cs="Arial"/>
        </w:rPr>
        <w:t>: Currently there are 21 members under</w:t>
      </w:r>
      <w:r w:rsidR="00756EB3" w:rsidRPr="0060476A">
        <w:rPr>
          <w:rFonts w:asciiTheme="majorHAnsi" w:eastAsia="Times New Roman" w:hAnsiTheme="majorHAnsi" w:cs="Arial"/>
        </w:rPr>
        <w:t xml:space="preserve"> Founder Patrons</w:t>
      </w:r>
      <w:r w:rsidR="00EA69C8" w:rsidRPr="0060476A">
        <w:rPr>
          <w:rFonts w:asciiTheme="majorHAnsi" w:eastAsia="Times New Roman" w:hAnsiTheme="majorHAnsi" w:cs="Arial"/>
        </w:rPr>
        <w:t xml:space="preserve"> category. </w:t>
      </w:r>
    </w:p>
    <w:p w:rsidR="008E171B" w:rsidRPr="0060476A" w:rsidRDefault="008E171B" w:rsidP="008E171B">
      <w:pPr>
        <w:pStyle w:val="ListParagraph"/>
        <w:numPr>
          <w:ilvl w:val="2"/>
          <w:numId w:val="42"/>
        </w:num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Change “Founder Patrons” category to “Patron Member</w:t>
      </w:r>
      <w:proofErr w:type="gramStart"/>
      <w:r w:rsidRPr="0060476A">
        <w:rPr>
          <w:rFonts w:asciiTheme="majorHAnsi" w:eastAsia="Times New Roman" w:hAnsiTheme="majorHAnsi" w:cs="Arial"/>
        </w:rPr>
        <w:t>”  and</w:t>
      </w:r>
      <w:proofErr w:type="gramEnd"/>
      <w:r w:rsidRPr="0060476A">
        <w:rPr>
          <w:rFonts w:asciiTheme="majorHAnsi" w:eastAsia="Times New Roman" w:hAnsiTheme="majorHAnsi" w:cs="Arial"/>
        </w:rPr>
        <w:t xml:space="preserve"> open up this category</w:t>
      </w:r>
      <w:r w:rsidR="00893EB4" w:rsidRPr="0060476A">
        <w:rPr>
          <w:rFonts w:asciiTheme="majorHAnsi" w:eastAsia="Times New Roman" w:hAnsiTheme="majorHAnsi" w:cs="Arial"/>
        </w:rPr>
        <w:t xml:space="preserve"> for new members and existing TSN Life members</w:t>
      </w:r>
      <w:r w:rsidR="001206BF" w:rsidRPr="0060476A">
        <w:rPr>
          <w:rFonts w:asciiTheme="majorHAnsi" w:eastAsia="Times New Roman" w:hAnsiTheme="majorHAnsi" w:cs="Arial"/>
        </w:rPr>
        <w:t>.</w:t>
      </w:r>
    </w:p>
    <w:p w:rsidR="008E171B" w:rsidRPr="0060476A" w:rsidRDefault="008E171B" w:rsidP="008E171B">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3.2.2   Allow </w:t>
      </w:r>
      <w:r w:rsidR="00EA69C8" w:rsidRPr="0060476A">
        <w:rPr>
          <w:rFonts w:asciiTheme="majorHAnsi" w:eastAsia="Times New Roman" w:hAnsiTheme="majorHAnsi" w:cs="Arial"/>
        </w:rPr>
        <w:t xml:space="preserve">existing </w:t>
      </w:r>
      <w:r w:rsidRPr="0060476A">
        <w:rPr>
          <w:rFonts w:asciiTheme="majorHAnsi" w:eastAsia="Times New Roman" w:hAnsiTheme="majorHAnsi" w:cs="Arial"/>
        </w:rPr>
        <w:t>TSN Life members to upgrade to “Patron Member”</w:t>
      </w:r>
    </w:p>
    <w:p w:rsidR="00956B13" w:rsidRPr="0060476A" w:rsidRDefault="008E171B" w:rsidP="008E171B">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3.2.3 </w:t>
      </w:r>
      <w:r w:rsidR="00EB4B4B" w:rsidRPr="0060476A">
        <w:rPr>
          <w:rFonts w:asciiTheme="majorHAnsi" w:eastAsia="Times New Roman" w:hAnsiTheme="majorHAnsi" w:cs="Arial"/>
        </w:rPr>
        <w:t xml:space="preserve"> </w:t>
      </w:r>
      <w:r w:rsidR="00EA69C8" w:rsidRPr="0060476A">
        <w:rPr>
          <w:rFonts w:asciiTheme="majorHAnsi" w:eastAsia="Times New Roman" w:hAnsiTheme="majorHAnsi" w:cs="Arial"/>
        </w:rPr>
        <w:t xml:space="preserve"> Member ship Fee: As decided by General Body but should be </w:t>
      </w:r>
      <w:r w:rsidR="00956B13" w:rsidRPr="0060476A">
        <w:rPr>
          <w:rFonts w:asciiTheme="majorHAnsi" w:eastAsia="Times New Roman" w:hAnsiTheme="majorHAnsi" w:cs="Arial"/>
        </w:rPr>
        <w:t xml:space="preserve">equal or </w:t>
      </w:r>
      <w:r w:rsidR="00EA69C8" w:rsidRPr="0060476A">
        <w:rPr>
          <w:rFonts w:asciiTheme="majorHAnsi" w:eastAsia="Times New Roman" w:hAnsiTheme="majorHAnsi" w:cs="Arial"/>
        </w:rPr>
        <w:t xml:space="preserve">greater </w:t>
      </w:r>
    </w:p>
    <w:p w:rsidR="00EA69C8" w:rsidRPr="0060476A" w:rsidRDefault="00956B13" w:rsidP="00956B13">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 xml:space="preserve">than </w:t>
      </w:r>
      <w:r w:rsidR="00EB4B4B" w:rsidRPr="0060476A">
        <w:rPr>
          <w:rFonts w:asciiTheme="majorHAnsi" w:eastAsia="Times New Roman" w:hAnsiTheme="majorHAnsi" w:cs="Arial"/>
        </w:rPr>
        <w:t xml:space="preserve"> </w:t>
      </w:r>
      <w:r w:rsidR="00EA69C8" w:rsidRPr="0060476A">
        <w:rPr>
          <w:rFonts w:asciiTheme="majorHAnsi" w:eastAsia="Times New Roman" w:hAnsiTheme="majorHAnsi" w:cs="Arial"/>
        </w:rPr>
        <w:t>$</w:t>
      </w:r>
      <w:proofErr w:type="gramEnd"/>
      <w:r w:rsidR="00EA69C8" w:rsidRPr="0060476A">
        <w:rPr>
          <w:rFonts w:asciiTheme="majorHAnsi" w:eastAsia="Times New Roman" w:hAnsiTheme="majorHAnsi" w:cs="Arial"/>
        </w:rPr>
        <w:t>500.</w:t>
      </w:r>
    </w:p>
    <w:p w:rsidR="00EB4B4B" w:rsidRPr="0060476A" w:rsidRDefault="008E171B" w:rsidP="008E171B">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3.2.3   </w:t>
      </w:r>
      <w:r w:rsidR="004420B7" w:rsidRPr="0060476A">
        <w:rPr>
          <w:rFonts w:asciiTheme="majorHAnsi" w:eastAsia="Times New Roman" w:hAnsiTheme="majorHAnsi" w:cs="Arial"/>
        </w:rPr>
        <w:t>Privileges</w:t>
      </w:r>
      <w:r w:rsidR="00EA69C8" w:rsidRPr="0060476A">
        <w:rPr>
          <w:rFonts w:asciiTheme="majorHAnsi" w:eastAsia="Times New Roman" w:hAnsiTheme="majorHAnsi" w:cs="Arial"/>
        </w:rPr>
        <w:t xml:space="preserve">: All privileges including voting rights like the existing </w:t>
      </w:r>
      <w:r w:rsidR="004420B7" w:rsidRPr="0060476A">
        <w:rPr>
          <w:rFonts w:asciiTheme="majorHAnsi" w:eastAsia="Times New Roman" w:hAnsiTheme="majorHAnsi" w:cs="Arial"/>
        </w:rPr>
        <w:t>patron</w:t>
      </w:r>
      <w:r w:rsidR="00EA69C8" w:rsidRPr="0060476A">
        <w:rPr>
          <w:rFonts w:asciiTheme="majorHAnsi" w:eastAsia="Times New Roman" w:hAnsiTheme="majorHAnsi" w:cs="Arial"/>
        </w:rPr>
        <w:t xml:space="preserve"> </w:t>
      </w:r>
    </w:p>
    <w:p w:rsidR="00EA69C8" w:rsidRPr="0060476A" w:rsidRDefault="00EB4B4B" w:rsidP="00EA69C8">
      <w:pPr>
        <w:pStyle w:val="ListParagraph"/>
        <w:shd w:val="clear" w:color="auto" w:fill="FFFFFF"/>
        <w:spacing w:after="0" w:line="240" w:lineRule="auto"/>
        <w:ind w:left="1440"/>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members</w:t>
      </w:r>
      <w:proofErr w:type="gramEnd"/>
      <w:r w:rsidR="00EA69C8" w:rsidRPr="0060476A">
        <w:rPr>
          <w:rFonts w:asciiTheme="majorHAnsi" w:eastAsia="Times New Roman" w:hAnsiTheme="majorHAnsi" w:cs="Arial"/>
        </w:rPr>
        <w:t>.</w:t>
      </w:r>
    </w:p>
    <w:p w:rsidR="00EB4B4B" w:rsidRPr="0060476A" w:rsidRDefault="008E171B" w:rsidP="008E171B">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3.2.4    </w:t>
      </w:r>
      <w:r w:rsidR="00EA69C8" w:rsidRPr="0060476A">
        <w:rPr>
          <w:rFonts w:asciiTheme="majorHAnsi" w:eastAsia="Times New Roman" w:hAnsiTheme="majorHAnsi" w:cs="Arial"/>
        </w:rPr>
        <w:t>Members will get thre</w:t>
      </w:r>
      <w:r w:rsidRPr="0060476A">
        <w:rPr>
          <w:rFonts w:asciiTheme="majorHAnsi" w:eastAsia="Times New Roman" w:hAnsiTheme="majorHAnsi" w:cs="Arial"/>
        </w:rPr>
        <w:t xml:space="preserve">e votes, one for the member, </w:t>
      </w:r>
      <w:proofErr w:type="gramStart"/>
      <w:r w:rsidRPr="0060476A">
        <w:rPr>
          <w:rFonts w:asciiTheme="majorHAnsi" w:eastAsia="Times New Roman" w:hAnsiTheme="majorHAnsi" w:cs="Arial"/>
        </w:rPr>
        <w:t>one</w:t>
      </w:r>
      <w:proofErr w:type="gramEnd"/>
      <w:r w:rsidRPr="0060476A">
        <w:rPr>
          <w:rFonts w:asciiTheme="majorHAnsi" w:eastAsia="Times New Roman" w:hAnsiTheme="majorHAnsi" w:cs="Arial"/>
        </w:rPr>
        <w:t xml:space="preserve"> </w:t>
      </w:r>
      <w:r w:rsidR="00EA69C8" w:rsidRPr="0060476A">
        <w:rPr>
          <w:rFonts w:asciiTheme="majorHAnsi" w:eastAsia="Times New Roman" w:hAnsiTheme="majorHAnsi" w:cs="Arial"/>
        </w:rPr>
        <w:t xml:space="preserve">for spouse </w:t>
      </w:r>
    </w:p>
    <w:p w:rsidR="00EA69C8" w:rsidRPr="0060476A" w:rsidRDefault="00EB4B4B" w:rsidP="00EA69C8">
      <w:pPr>
        <w:pStyle w:val="ListParagraph"/>
        <w:shd w:val="clear" w:color="auto" w:fill="FFFFFF"/>
        <w:spacing w:after="0" w:line="240" w:lineRule="auto"/>
        <w:ind w:left="1440"/>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and</w:t>
      </w:r>
      <w:proofErr w:type="gramEnd"/>
      <w:r w:rsidR="00EA69C8" w:rsidRPr="0060476A">
        <w:rPr>
          <w:rFonts w:asciiTheme="majorHAnsi" w:eastAsia="Times New Roman" w:hAnsiTheme="majorHAnsi" w:cs="Arial"/>
        </w:rPr>
        <w:t xml:space="preserve"> third vote need to be voted </w:t>
      </w:r>
      <w:r w:rsidR="004420B7" w:rsidRPr="0060476A">
        <w:rPr>
          <w:rFonts w:asciiTheme="majorHAnsi" w:eastAsia="Times New Roman" w:hAnsiTheme="majorHAnsi" w:cs="Arial"/>
        </w:rPr>
        <w:t>combined</w:t>
      </w:r>
      <w:r w:rsidR="00EA69C8" w:rsidRPr="0060476A">
        <w:rPr>
          <w:rFonts w:asciiTheme="majorHAnsi" w:eastAsia="Times New Roman" w:hAnsiTheme="majorHAnsi" w:cs="Arial"/>
        </w:rPr>
        <w:t xml:space="preserve"> (signed by both spouses).</w:t>
      </w:r>
    </w:p>
    <w:p w:rsidR="00EA69C8" w:rsidRPr="0060476A" w:rsidRDefault="00EA69C8" w:rsidP="00EA69C8">
      <w:pPr>
        <w:pStyle w:val="ListParagraph"/>
        <w:shd w:val="clear" w:color="auto" w:fill="FFFFFF"/>
        <w:spacing w:after="0" w:line="240" w:lineRule="auto"/>
        <w:ind w:left="1440"/>
        <w:rPr>
          <w:rFonts w:asciiTheme="majorHAnsi" w:eastAsia="Times New Roman" w:hAnsiTheme="majorHAnsi" w:cs="Arial"/>
        </w:rPr>
      </w:pPr>
    </w:p>
    <w:p w:rsidR="00EA69C8" w:rsidRPr="0060476A" w:rsidRDefault="001E755D"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3</w:t>
      </w:r>
      <w:r w:rsidR="00EA69C8" w:rsidRPr="0060476A">
        <w:rPr>
          <w:rFonts w:asciiTheme="majorHAnsi" w:eastAsia="Times New Roman" w:hAnsiTheme="majorHAnsi" w:cs="Arial"/>
        </w:rPr>
        <w:t xml:space="preserve">.3 </w:t>
      </w:r>
      <w:r w:rsidR="00EA69C8" w:rsidRPr="0060476A">
        <w:rPr>
          <w:rFonts w:asciiTheme="majorHAnsi" w:eastAsia="Times New Roman" w:hAnsiTheme="majorHAnsi" w:cs="Arial"/>
          <w:b/>
        </w:rPr>
        <w:t>Life Members</w:t>
      </w:r>
      <w:r w:rsidR="00EA69C8" w:rsidRPr="0060476A">
        <w:rPr>
          <w:rFonts w:asciiTheme="majorHAnsi" w:eastAsia="Times New Roman" w:hAnsiTheme="majorHAnsi" w:cs="Arial"/>
        </w:rPr>
        <w:t xml:space="preserve">: </w:t>
      </w:r>
    </w:p>
    <w:p w:rsidR="00EA69C8" w:rsidRPr="0060476A" w:rsidRDefault="001E755D"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lastRenderedPageBreak/>
        <w:t xml:space="preserve">                         </w:t>
      </w:r>
      <w:proofErr w:type="gramStart"/>
      <w:r w:rsidRPr="0060476A">
        <w:rPr>
          <w:rFonts w:asciiTheme="majorHAnsi" w:eastAsia="Times New Roman" w:hAnsiTheme="majorHAnsi" w:cs="Arial"/>
        </w:rPr>
        <w:t>3</w:t>
      </w:r>
      <w:r w:rsidR="00EA69C8" w:rsidRPr="0060476A">
        <w:rPr>
          <w:rFonts w:asciiTheme="majorHAnsi" w:eastAsia="Times New Roman" w:hAnsiTheme="majorHAnsi" w:cs="Arial"/>
        </w:rPr>
        <w:t>.3.1  Should</w:t>
      </w:r>
      <w:proofErr w:type="gramEnd"/>
      <w:r w:rsidR="00EA69C8" w:rsidRPr="0060476A">
        <w:rPr>
          <w:rFonts w:asciiTheme="majorHAnsi" w:eastAsia="Times New Roman" w:hAnsiTheme="majorHAnsi" w:cs="Arial"/>
        </w:rPr>
        <w:t xml:space="preserve"> b</w:t>
      </w:r>
      <w:r w:rsidR="00956B13" w:rsidRPr="0060476A">
        <w:rPr>
          <w:rFonts w:asciiTheme="majorHAnsi" w:eastAsia="Times New Roman" w:hAnsiTheme="majorHAnsi" w:cs="Arial"/>
        </w:rPr>
        <w:t xml:space="preserve">e allowed to get upgraded to </w:t>
      </w:r>
      <w:r w:rsidR="00200742" w:rsidRPr="0060476A">
        <w:rPr>
          <w:rFonts w:asciiTheme="majorHAnsi" w:eastAsia="Times New Roman" w:hAnsiTheme="majorHAnsi" w:cs="Arial"/>
        </w:rPr>
        <w:t>Patrons</w:t>
      </w:r>
      <w:r w:rsidR="00956B13" w:rsidRPr="0060476A">
        <w:rPr>
          <w:rFonts w:asciiTheme="majorHAnsi" w:eastAsia="Times New Roman" w:hAnsiTheme="majorHAnsi" w:cs="Arial"/>
        </w:rPr>
        <w:t xml:space="preserve"> membership</w:t>
      </w:r>
      <w:r w:rsidR="00200742" w:rsidRPr="0060476A">
        <w:rPr>
          <w:rFonts w:asciiTheme="majorHAnsi" w:eastAsia="Times New Roman" w:hAnsiTheme="majorHAnsi" w:cs="Arial"/>
        </w:rPr>
        <w:t xml:space="preserve">. </w:t>
      </w:r>
    </w:p>
    <w:p w:rsidR="00EB4B4B" w:rsidRPr="0060476A" w:rsidRDefault="00D33583" w:rsidP="00D33583">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4420B7" w:rsidRPr="0060476A">
        <w:rPr>
          <w:rFonts w:asciiTheme="majorHAnsi" w:eastAsia="Times New Roman" w:hAnsiTheme="majorHAnsi" w:cs="Arial"/>
        </w:rPr>
        <w:t>Privileges</w:t>
      </w:r>
      <w:r w:rsidR="00200742" w:rsidRPr="0060476A">
        <w:rPr>
          <w:rFonts w:asciiTheme="majorHAnsi" w:eastAsia="Times New Roman" w:hAnsiTheme="majorHAnsi" w:cs="Arial"/>
        </w:rPr>
        <w:t xml:space="preserve"> for upgraded Patrons</w:t>
      </w:r>
      <w:r w:rsidRPr="0060476A">
        <w:rPr>
          <w:rFonts w:asciiTheme="majorHAnsi" w:eastAsia="Times New Roman" w:hAnsiTheme="majorHAnsi" w:cs="Arial"/>
        </w:rPr>
        <w:t xml:space="preserve">: All existing privileges including </w:t>
      </w:r>
      <w:r w:rsidR="00200742" w:rsidRPr="0060476A">
        <w:rPr>
          <w:rFonts w:asciiTheme="majorHAnsi" w:eastAsia="Times New Roman" w:hAnsiTheme="majorHAnsi" w:cs="Arial"/>
        </w:rPr>
        <w:t xml:space="preserve">voting rights </w:t>
      </w:r>
    </w:p>
    <w:p w:rsidR="00D33583" w:rsidRPr="0060476A" w:rsidRDefault="00EB4B4B" w:rsidP="00D33583">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200742" w:rsidRPr="0060476A">
        <w:rPr>
          <w:rFonts w:asciiTheme="majorHAnsi" w:eastAsia="Times New Roman" w:hAnsiTheme="majorHAnsi" w:cs="Arial"/>
        </w:rPr>
        <w:t>like</w:t>
      </w:r>
      <w:proofErr w:type="gramEnd"/>
      <w:r w:rsidR="00200742" w:rsidRPr="0060476A">
        <w:rPr>
          <w:rFonts w:asciiTheme="majorHAnsi" w:eastAsia="Times New Roman" w:hAnsiTheme="majorHAnsi" w:cs="Arial"/>
        </w:rPr>
        <w:t xml:space="preserve"> the </w:t>
      </w:r>
      <w:r w:rsidRPr="0060476A">
        <w:rPr>
          <w:rFonts w:asciiTheme="majorHAnsi" w:eastAsia="Times New Roman" w:hAnsiTheme="majorHAnsi" w:cs="Arial"/>
        </w:rPr>
        <w:t>e</w:t>
      </w:r>
      <w:r w:rsidR="00200742" w:rsidRPr="0060476A">
        <w:rPr>
          <w:rFonts w:asciiTheme="majorHAnsi" w:eastAsia="Times New Roman" w:hAnsiTheme="majorHAnsi" w:cs="Arial"/>
        </w:rPr>
        <w:t>xisting</w:t>
      </w:r>
      <w:r w:rsidR="00D33583" w:rsidRPr="0060476A">
        <w:rPr>
          <w:rFonts w:asciiTheme="majorHAnsi" w:eastAsia="Times New Roman" w:hAnsiTheme="majorHAnsi" w:cs="Arial"/>
        </w:rPr>
        <w:t xml:space="preserve"> </w:t>
      </w:r>
      <w:r w:rsidR="00200742" w:rsidRPr="0060476A">
        <w:rPr>
          <w:rFonts w:asciiTheme="majorHAnsi" w:eastAsia="Times New Roman" w:hAnsiTheme="majorHAnsi" w:cs="Arial"/>
        </w:rPr>
        <w:t>Patron Members.</w:t>
      </w:r>
    </w:p>
    <w:p w:rsidR="00D33583" w:rsidRPr="0060476A" w:rsidRDefault="00D33583" w:rsidP="00EA69C8">
      <w:pPr>
        <w:shd w:val="clear" w:color="auto" w:fill="FFFFFF"/>
        <w:spacing w:after="0" w:line="240" w:lineRule="auto"/>
        <w:rPr>
          <w:rFonts w:asciiTheme="majorHAnsi" w:eastAsia="Times New Roman" w:hAnsiTheme="majorHAnsi" w:cs="Arial"/>
        </w:rPr>
      </w:pPr>
    </w:p>
    <w:p w:rsidR="00D33583" w:rsidRPr="0060476A" w:rsidRDefault="001E755D"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3</w:t>
      </w:r>
      <w:r w:rsidR="00EA69C8" w:rsidRPr="0060476A">
        <w:rPr>
          <w:rFonts w:asciiTheme="majorHAnsi" w:eastAsia="Times New Roman" w:hAnsiTheme="majorHAnsi" w:cs="Arial"/>
        </w:rPr>
        <w:t>.3.2  Increase</w:t>
      </w:r>
      <w:proofErr w:type="gramEnd"/>
      <w:r w:rsidR="00EA69C8" w:rsidRPr="0060476A">
        <w:rPr>
          <w:rFonts w:asciiTheme="majorHAnsi" w:eastAsia="Times New Roman" w:hAnsiTheme="majorHAnsi" w:cs="Arial"/>
        </w:rPr>
        <w:t xml:space="preserve"> the Life membership fee from the current $100 to an amount decided </w:t>
      </w:r>
    </w:p>
    <w:p w:rsidR="00D33583" w:rsidRPr="0060476A" w:rsidRDefault="00D33583"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by</w:t>
      </w:r>
      <w:proofErr w:type="gramEnd"/>
      <w:r w:rsidR="00EA69C8" w:rsidRPr="0060476A">
        <w:rPr>
          <w:rFonts w:asciiTheme="majorHAnsi" w:eastAsia="Times New Roman" w:hAnsiTheme="majorHAnsi" w:cs="Arial"/>
        </w:rPr>
        <w:t xml:space="preserve"> the General Body for the new Life </w:t>
      </w:r>
      <w:r w:rsidR="004420B7" w:rsidRPr="0060476A">
        <w:rPr>
          <w:rFonts w:asciiTheme="majorHAnsi" w:eastAsia="Times New Roman" w:hAnsiTheme="majorHAnsi" w:cs="Arial"/>
        </w:rPr>
        <w:t xml:space="preserve">members. </w:t>
      </w:r>
      <w:r w:rsidR="00200742" w:rsidRPr="0060476A">
        <w:rPr>
          <w:rFonts w:asciiTheme="majorHAnsi" w:eastAsia="Times New Roman" w:hAnsiTheme="majorHAnsi" w:cs="Arial"/>
        </w:rPr>
        <w:t xml:space="preserve"> </w:t>
      </w:r>
      <w:r w:rsidR="004420B7" w:rsidRPr="0060476A">
        <w:rPr>
          <w:rFonts w:asciiTheme="majorHAnsi" w:eastAsia="Times New Roman" w:hAnsiTheme="majorHAnsi" w:cs="Arial"/>
        </w:rPr>
        <w:t>Attended</w:t>
      </w:r>
      <w:r w:rsidR="00EA69C8" w:rsidRPr="0060476A">
        <w:rPr>
          <w:rFonts w:asciiTheme="majorHAnsi" w:eastAsia="Times New Roman" w:hAnsiTheme="majorHAnsi" w:cs="Arial"/>
        </w:rPr>
        <w:t xml:space="preserve"> members </w:t>
      </w:r>
    </w:p>
    <w:p w:rsidR="00EA69C8" w:rsidRPr="0060476A" w:rsidRDefault="00D33583"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recommended</w:t>
      </w:r>
      <w:proofErr w:type="gramEnd"/>
      <w:r w:rsidR="00EA69C8" w:rsidRPr="0060476A">
        <w:rPr>
          <w:rFonts w:asciiTheme="majorHAnsi" w:eastAsia="Times New Roman" w:hAnsiTheme="majorHAnsi" w:cs="Arial"/>
        </w:rPr>
        <w:t xml:space="preserve"> $150.</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D33583" w:rsidRPr="0060476A">
        <w:rPr>
          <w:rFonts w:asciiTheme="majorHAnsi" w:eastAsia="Times New Roman" w:hAnsiTheme="majorHAnsi" w:cs="Arial"/>
        </w:rPr>
        <w:t xml:space="preserve">             </w:t>
      </w:r>
      <w:r w:rsidR="004420B7" w:rsidRPr="0060476A">
        <w:rPr>
          <w:rFonts w:asciiTheme="majorHAnsi" w:eastAsia="Times New Roman" w:hAnsiTheme="majorHAnsi" w:cs="Arial"/>
        </w:rPr>
        <w:t>Privileges</w:t>
      </w:r>
      <w:r w:rsidRPr="0060476A">
        <w:rPr>
          <w:rFonts w:asciiTheme="majorHAnsi" w:eastAsia="Times New Roman" w:hAnsiTheme="majorHAnsi" w:cs="Arial"/>
        </w:rPr>
        <w:t xml:space="preserve">: All existing privileges including voting rights like the existing Life </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D33583"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Members.</w:t>
      </w:r>
      <w:proofErr w:type="gramEnd"/>
    </w:p>
    <w:p w:rsidR="00EA69C8" w:rsidRPr="0060476A" w:rsidRDefault="001E755D"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Pr="0060476A">
        <w:rPr>
          <w:rFonts w:asciiTheme="majorHAnsi" w:eastAsia="Times New Roman" w:hAnsiTheme="majorHAnsi" w:cs="Arial"/>
        </w:rPr>
        <w:t>3</w:t>
      </w:r>
      <w:r w:rsidR="00EA69C8" w:rsidRPr="0060476A">
        <w:rPr>
          <w:rFonts w:asciiTheme="majorHAnsi" w:eastAsia="Times New Roman" w:hAnsiTheme="majorHAnsi" w:cs="Arial"/>
        </w:rPr>
        <w:t xml:space="preserve">.3.4 </w:t>
      </w:r>
      <w:r w:rsidR="00D33583" w:rsidRPr="0060476A">
        <w:rPr>
          <w:rFonts w:asciiTheme="majorHAnsi" w:eastAsia="Times New Roman" w:hAnsiTheme="majorHAnsi" w:cs="Arial"/>
        </w:rPr>
        <w:t xml:space="preserve"> </w:t>
      </w:r>
      <w:r w:rsidR="00EA69C8" w:rsidRPr="0060476A">
        <w:rPr>
          <w:rFonts w:asciiTheme="majorHAnsi" w:eastAsia="Times New Roman" w:hAnsiTheme="majorHAnsi" w:cs="Arial"/>
        </w:rPr>
        <w:t>Life</w:t>
      </w:r>
      <w:proofErr w:type="gramEnd"/>
      <w:r w:rsidR="00EA69C8" w:rsidRPr="0060476A">
        <w:rPr>
          <w:rFonts w:asciiTheme="majorHAnsi" w:eastAsia="Times New Roman" w:hAnsiTheme="majorHAnsi" w:cs="Arial"/>
        </w:rPr>
        <w:t xml:space="preserve"> members will get two votes, one for the member and the other for spouse.</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
    <w:p w:rsidR="00EA69C8" w:rsidRPr="0060476A" w:rsidRDefault="00EA69C8" w:rsidP="00EA69C8">
      <w:pPr>
        <w:shd w:val="clear" w:color="auto" w:fill="FFFFFF"/>
        <w:spacing w:after="0" w:line="240" w:lineRule="auto"/>
        <w:rPr>
          <w:rFonts w:asciiTheme="majorHAnsi" w:eastAsia="Times New Roman" w:hAnsiTheme="majorHAnsi" w:cs="Arial"/>
        </w:rPr>
      </w:pP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1E755D" w:rsidRPr="0060476A">
        <w:rPr>
          <w:rFonts w:asciiTheme="majorHAnsi" w:eastAsia="Times New Roman" w:hAnsiTheme="majorHAnsi" w:cs="Arial"/>
        </w:rPr>
        <w:t>3</w:t>
      </w:r>
      <w:r w:rsidRPr="0060476A">
        <w:rPr>
          <w:rFonts w:asciiTheme="majorHAnsi" w:eastAsia="Times New Roman" w:hAnsiTheme="majorHAnsi" w:cs="Arial"/>
        </w:rPr>
        <w:t xml:space="preserve">.4 </w:t>
      </w:r>
      <w:r w:rsidRPr="0060476A">
        <w:rPr>
          <w:rFonts w:asciiTheme="majorHAnsi" w:eastAsia="Times New Roman" w:hAnsiTheme="majorHAnsi" w:cs="Arial"/>
          <w:b/>
        </w:rPr>
        <w:t>Annual Members</w:t>
      </w:r>
      <w:r w:rsidRPr="0060476A">
        <w:rPr>
          <w:rFonts w:asciiTheme="majorHAnsi" w:eastAsia="Times New Roman" w:hAnsiTheme="majorHAnsi" w:cs="Arial"/>
        </w:rPr>
        <w:t>:</w:t>
      </w: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1E755D" w:rsidRPr="0060476A">
        <w:rPr>
          <w:rFonts w:asciiTheme="majorHAnsi" w:eastAsia="Times New Roman" w:hAnsiTheme="majorHAnsi" w:cs="Arial"/>
        </w:rPr>
        <w:t>3</w:t>
      </w:r>
      <w:r w:rsidRPr="0060476A">
        <w:rPr>
          <w:rFonts w:asciiTheme="majorHAnsi" w:eastAsia="Times New Roman" w:hAnsiTheme="majorHAnsi" w:cs="Arial"/>
        </w:rPr>
        <w:t>.4.1 Membership fee need to be increased to $25.</w:t>
      </w:r>
    </w:p>
    <w:p w:rsidR="00D33583"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1E755D" w:rsidRPr="0060476A">
        <w:rPr>
          <w:rFonts w:asciiTheme="majorHAnsi" w:eastAsia="Times New Roman" w:hAnsiTheme="majorHAnsi" w:cs="Arial"/>
        </w:rPr>
        <w:t>3</w:t>
      </w:r>
      <w:r w:rsidRPr="0060476A">
        <w:rPr>
          <w:rFonts w:asciiTheme="majorHAnsi" w:eastAsia="Times New Roman" w:hAnsiTheme="majorHAnsi" w:cs="Arial"/>
        </w:rPr>
        <w:t xml:space="preserve">.4.2 Voting rights will not be there for Annual Members. For the year 2014, the </w:t>
      </w:r>
    </w:p>
    <w:p w:rsidR="00EA69C8" w:rsidRPr="0060476A" w:rsidRDefault="00D33583"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EA69C8" w:rsidRPr="0060476A">
        <w:rPr>
          <w:rFonts w:asciiTheme="majorHAnsi" w:eastAsia="Times New Roman" w:hAnsiTheme="majorHAnsi" w:cs="Arial"/>
        </w:rPr>
        <w:t>annual</w:t>
      </w:r>
      <w:proofErr w:type="gramEnd"/>
      <w:r w:rsidR="00EA69C8" w:rsidRPr="0060476A">
        <w:rPr>
          <w:rFonts w:asciiTheme="majorHAnsi" w:eastAsia="Times New Roman" w:hAnsiTheme="majorHAnsi" w:cs="Arial"/>
        </w:rPr>
        <w:t xml:space="preserve"> members will be having the voting rights as existing.</w:t>
      </w:r>
    </w:p>
    <w:p w:rsidR="00EA69C8" w:rsidRPr="0060476A" w:rsidRDefault="00EA69C8" w:rsidP="00893EB4">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1E755D" w:rsidRPr="0060476A">
        <w:rPr>
          <w:rFonts w:asciiTheme="majorHAnsi" w:eastAsia="Times New Roman" w:hAnsiTheme="majorHAnsi" w:cs="Arial"/>
        </w:rPr>
        <w:t>3</w:t>
      </w:r>
      <w:r w:rsidRPr="0060476A">
        <w:rPr>
          <w:rFonts w:asciiTheme="majorHAnsi" w:eastAsia="Times New Roman" w:hAnsiTheme="majorHAnsi" w:cs="Arial"/>
        </w:rPr>
        <w:t>.4.3 A nominal membership fee of $5 for Students</w:t>
      </w:r>
      <w:r w:rsidR="00893EB4" w:rsidRPr="0060476A">
        <w:rPr>
          <w:rFonts w:asciiTheme="majorHAnsi" w:eastAsia="Times New Roman" w:hAnsiTheme="majorHAnsi" w:cs="Arial"/>
        </w:rPr>
        <w:t>.</w:t>
      </w:r>
    </w:p>
    <w:p w:rsidR="00EA69C8" w:rsidRPr="0060476A" w:rsidRDefault="00EA69C8" w:rsidP="00EA69C8">
      <w:pPr>
        <w:shd w:val="clear" w:color="auto" w:fill="FFFFFF"/>
        <w:spacing w:after="0" w:line="240" w:lineRule="auto"/>
        <w:rPr>
          <w:rFonts w:asciiTheme="majorHAnsi" w:eastAsia="Times New Roman" w:hAnsiTheme="majorHAnsi" w:cs="Arial"/>
        </w:rPr>
      </w:pPr>
    </w:p>
    <w:p w:rsidR="00EA69C8" w:rsidRPr="0060476A" w:rsidRDefault="00EA69C8" w:rsidP="00EA69C8">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1E755D" w:rsidRPr="0060476A">
        <w:rPr>
          <w:rFonts w:asciiTheme="majorHAnsi" w:eastAsia="Times New Roman" w:hAnsiTheme="majorHAnsi" w:cs="Arial"/>
        </w:rPr>
        <w:t>3</w:t>
      </w:r>
      <w:r w:rsidRPr="0060476A">
        <w:rPr>
          <w:rFonts w:asciiTheme="majorHAnsi" w:eastAsia="Times New Roman" w:hAnsiTheme="majorHAnsi" w:cs="Arial"/>
        </w:rPr>
        <w:t xml:space="preserve">.5 </w:t>
      </w:r>
      <w:r w:rsidR="004420B7" w:rsidRPr="0060476A">
        <w:rPr>
          <w:rFonts w:asciiTheme="majorHAnsi" w:eastAsia="Times New Roman" w:hAnsiTheme="majorHAnsi" w:cs="Arial"/>
          <w:b/>
        </w:rPr>
        <w:t>Honorary</w:t>
      </w:r>
      <w:r w:rsidRPr="0060476A">
        <w:rPr>
          <w:rFonts w:asciiTheme="majorHAnsi" w:eastAsia="Times New Roman" w:hAnsiTheme="majorHAnsi" w:cs="Arial"/>
          <w:b/>
        </w:rPr>
        <w:t xml:space="preserve"> Members</w:t>
      </w:r>
      <w:r w:rsidRPr="0060476A">
        <w:rPr>
          <w:rFonts w:asciiTheme="majorHAnsi" w:eastAsia="Times New Roman" w:hAnsiTheme="majorHAnsi" w:cs="Arial"/>
        </w:rPr>
        <w:t xml:space="preserve">: </w:t>
      </w:r>
      <w:r w:rsidR="00B17E60" w:rsidRPr="0060476A">
        <w:rPr>
          <w:rFonts w:asciiTheme="majorHAnsi" w:eastAsia="Times New Roman" w:hAnsiTheme="majorHAnsi" w:cs="Arial"/>
        </w:rPr>
        <w:t>Honorary members will not have voting rights.</w:t>
      </w:r>
    </w:p>
    <w:p w:rsidR="00701F75" w:rsidRPr="0060476A" w:rsidRDefault="00701F75" w:rsidP="00EA69C8">
      <w:pPr>
        <w:shd w:val="clear" w:color="auto" w:fill="FFFFFF"/>
        <w:spacing w:after="0" w:line="240" w:lineRule="auto"/>
        <w:rPr>
          <w:rFonts w:asciiTheme="majorHAnsi" w:eastAsia="Times New Roman" w:hAnsiTheme="majorHAnsi" w:cs="Arial"/>
        </w:rPr>
      </w:pPr>
    </w:p>
    <w:p w:rsidR="001E755D" w:rsidRPr="0060476A" w:rsidRDefault="001E755D" w:rsidP="00EA69C8">
      <w:pPr>
        <w:shd w:val="clear" w:color="auto" w:fill="FFFFFF"/>
        <w:spacing w:after="0" w:line="240" w:lineRule="auto"/>
        <w:rPr>
          <w:rFonts w:asciiTheme="majorHAnsi" w:eastAsia="Times New Roman" w:hAnsiTheme="majorHAnsi" w:cs="Arial"/>
        </w:rPr>
      </w:pPr>
    </w:p>
    <w:p w:rsidR="001E755D" w:rsidRPr="0060476A" w:rsidRDefault="001E755D" w:rsidP="001E755D">
      <w:p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 xml:space="preserve">Item 4) Append Sections to Article V to facilitate the formation of </w:t>
      </w:r>
    </w:p>
    <w:p w:rsidR="001E755D" w:rsidRPr="0060476A" w:rsidRDefault="001E755D" w:rsidP="001E755D">
      <w:pPr>
        <w:pStyle w:val="ListParagraph"/>
        <w:numPr>
          <w:ilvl w:val="0"/>
          <w:numId w:val="19"/>
        </w:num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Nominating Committee</w:t>
      </w:r>
      <w:r w:rsidR="00200742" w:rsidRPr="0060476A">
        <w:rPr>
          <w:rFonts w:asciiTheme="majorHAnsi" w:eastAsia="Times New Roman" w:hAnsiTheme="majorHAnsi" w:cs="Arial"/>
          <w:b/>
        </w:rPr>
        <w:t>.</w:t>
      </w:r>
    </w:p>
    <w:p w:rsidR="001E755D" w:rsidRPr="0060476A" w:rsidRDefault="001E755D" w:rsidP="001E755D">
      <w:pPr>
        <w:pStyle w:val="ListParagraph"/>
        <w:numPr>
          <w:ilvl w:val="0"/>
          <w:numId w:val="19"/>
        </w:num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Advisory Committee.</w:t>
      </w:r>
    </w:p>
    <w:p w:rsidR="00BA34E7" w:rsidRPr="0060476A" w:rsidRDefault="00BA34E7" w:rsidP="001E755D">
      <w:pPr>
        <w:pStyle w:val="ListParagraph"/>
        <w:numPr>
          <w:ilvl w:val="0"/>
          <w:numId w:val="19"/>
        </w:num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Audit Committee.</w:t>
      </w:r>
    </w:p>
    <w:p w:rsidR="001E755D" w:rsidRPr="0060476A" w:rsidRDefault="001E755D" w:rsidP="00EA69C8">
      <w:pPr>
        <w:shd w:val="clear" w:color="auto" w:fill="FFFFFF"/>
        <w:spacing w:after="0" w:line="240" w:lineRule="auto"/>
        <w:rPr>
          <w:rFonts w:asciiTheme="majorHAnsi" w:eastAsia="Times New Roman" w:hAnsiTheme="majorHAnsi" w:cs="Arial"/>
        </w:rPr>
      </w:pPr>
    </w:p>
    <w:p w:rsidR="001E755D" w:rsidRPr="0060476A" w:rsidRDefault="001E755D" w:rsidP="00EA69C8">
      <w:pPr>
        <w:shd w:val="clear" w:color="auto" w:fill="FFFFFF"/>
        <w:spacing w:after="0" w:line="240" w:lineRule="auto"/>
        <w:rPr>
          <w:rFonts w:asciiTheme="majorHAnsi" w:eastAsia="Times New Roman" w:hAnsiTheme="majorHAnsi" w:cs="Arial"/>
        </w:rPr>
      </w:pPr>
    </w:p>
    <w:p w:rsidR="00C27970" w:rsidRPr="0060476A" w:rsidRDefault="00C27970">
      <w:pPr>
        <w:rPr>
          <w:rFonts w:asciiTheme="majorHAnsi" w:eastAsia="Times New Roman" w:hAnsiTheme="majorHAnsi" w:cs="Arial"/>
        </w:rPr>
      </w:pPr>
      <w:r w:rsidRPr="0060476A">
        <w:rPr>
          <w:rFonts w:asciiTheme="majorHAnsi" w:eastAsia="Times New Roman" w:hAnsiTheme="majorHAnsi" w:cs="Arial"/>
        </w:rPr>
        <w:t xml:space="preserve">Members of </w:t>
      </w:r>
      <w:proofErr w:type="gramStart"/>
      <w:r w:rsidRPr="0060476A">
        <w:rPr>
          <w:rFonts w:asciiTheme="majorHAnsi" w:eastAsia="Times New Roman" w:hAnsiTheme="majorHAnsi" w:cs="Arial"/>
        </w:rPr>
        <w:t xml:space="preserve">the </w:t>
      </w:r>
      <w:r w:rsidR="00862100" w:rsidRPr="0060476A">
        <w:rPr>
          <w:rFonts w:asciiTheme="majorHAnsi" w:eastAsia="Times New Roman" w:hAnsiTheme="majorHAnsi" w:cs="Arial"/>
        </w:rPr>
        <w:t xml:space="preserve"> By</w:t>
      </w:r>
      <w:proofErr w:type="gramEnd"/>
      <w:r w:rsidR="00862100" w:rsidRPr="0060476A">
        <w:rPr>
          <w:rFonts w:asciiTheme="majorHAnsi" w:eastAsia="Times New Roman" w:hAnsiTheme="majorHAnsi" w:cs="Arial"/>
        </w:rPr>
        <w:t>-laws S</w:t>
      </w:r>
      <w:r w:rsidRPr="0060476A">
        <w:rPr>
          <w:rFonts w:asciiTheme="majorHAnsi" w:eastAsia="Times New Roman" w:hAnsiTheme="majorHAnsi" w:cs="Arial"/>
        </w:rPr>
        <w:t>ub</w:t>
      </w:r>
      <w:r w:rsidR="00862100" w:rsidRPr="0060476A">
        <w:rPr>
          <w:rFonts w:asciiTheme="majorHAnsi" w:eastAsia="Times New Roman" w:hAnsiTheme="majorHAnsi" w:cs="Arial"/>
        </w:rPr>
        <w:t>-</w:t>
      </w:r>
      <w:r w:rsidR="004420B7" w:rsidRPr="0060476A">
        <w:rPr>
          <w:rFonts w:asciiTheme="majorHAnsi" w:eastAsia="Times New Roman" w:hAnsiTheme="majorHAnsi" w:cs="Arial"/>
        </w:rPr>
        <w:t>committee</w:t>
      </w:r>
      <w:r w:rsidRPr="0060476A">
        <w:rPr>
          <w:rFonts w:asciiTheme="majorHAnsi" w:eastAsia="Times New Roman" w:hAnsiTheme="majorHAnsi" w:cs="Arial"/>
        </w:rPr>
        <w:t xml:space="preserve"> recommended to incorporate process </w:t>
      </w:r>
      <w:r w:rsidR="00862100" w:rsidRPr="0060476A">
        <w:rPr>
          <w:rFonts w:asciiTheme="majorHAnsi" w:eastAsia="Times New Roman" w:hAnsiTheme="majorHAnsi" w:cs="Arial"/>
        </w:rPr>
        <w:t xml:space="preserve">in TSN By-Laws, </w:t>
      </w:r>
      <w:r w:rsidRPr="0060476A">
        <w:rPr>
          <w:rFonts w:asciiTheme="majorHAnsi" w:eastAsia="Times New Roman" w:hAnsiTheme="majorHAnsi" w:cs="Arial"/>
        </w:rPr>
        <w:t>for constituting Nominating Committee</w:t>
      </w:r>
      <w:r w:rsidR="00862100" w:rsidRPr="0060476A">
        <w:rPr>
          <w:rFonts w:asciiTheme="majorHAnsi" w:eastAsia="Times New Roman" w:hAnsiTheme="majorHAnsi" w:cs="Arial"/>
        </w:rPr>
        <w:t>, to conduct the Nomination and Election process for filling the elective office bearer positions of the EC.</w:t>
      </w:r>
    </w:p>
    <w:p w:rsidR="00B817BA" w:rsidRPr="0060476A" w:rsidRDefault="00C27970" w:rsidP="00B817BA">
      <w:pPr>
        <w:rPr>
          <w:rFonts w:asciiTheme="majorHAnsi" w:eastAsia="Times New Roman" w:hAnsiTheme="majorHAnsi" w:cs="Arial"/>
        </w:rPr>
      </w:pPr>
      <w:r w:rsidRPr="0060476A">
        <w:rPr>
          <w:rFonts w:asciiTheme="majorHAnsi" w:eastAsia="Times New Roman" w:hAnsiTheme="majorHAnsi" w:cs="Arial"/>
        </w:rPr>
        <w:t xml:space="preserve">The </w:t>
      </w:r>
      <w:r w:rsidR="00862100" w:rsidRPr="0060476A">
        <w:rPr>
          <w:rFonts w:asciiTheme="majorHAnsi" w:eastAsia="Times New Roman" w:hAnsiTheme="majorHAnsi" w:cs="Arial"/>
        </w:rPr>
        <w:t>By-Laws Sub-</w:t>
      </w:r>
      <w:r w:rsidRPr="0060476A">
        <w:rPr>
          <w:rFonts w:asciiTheme="majorHAnsi" w:eastAsia="Times New Roman" w:hAnsiTheme="majorHAnsi" w:cs="Arial"/>
        </w:rPr>
        <w:t xml:space="preserve">committee recommended the following composition, role, responsibility of the Nominating committee. </w:t>
      </w:r>
    </w:p>
    <w:p w:rsidR="00862100" w:rsidRPr="0060476A" w:rsidRDefault="00B817BA" w:rsidP="00B817BA">
      <w:pPr>
        <w:rPr>
          <w:rFonts w:asciiTheme="majorHAnsi" w:hAnsiTheme="majorHAnsi" w:cs="Arial"/>
          <w:b/>
        </w:rPr>
      </w:pPr>
      <w:r w:rsidRPr="0060476A">
        <w:rPr>
          <w:rFonts w:asciiTheme="majorHAnsi" w:eastAsia="Times New Roman" w:hAnsiTheme="majorHAnsi" w:cs="Arial"/>
        </w:rPr>
        <w:t xml:space="preserve">4.1 </w:t>
      </w:r>
      <w:r w:rsidR="00862100" w:rsidRPr="0060476A">
        <w:rPr>
          <w:rFonts w:asciiTheme="majorHAnsi" w:hAnsiTheme="majorHAnsi" w:cs="Arial"/>
          <w:b/>
        </w:rPr>
        <w:t xml:space="preserve">Nominating Committee: </w:t>
      </w:r>
    </w:p>
    <w:p w:rsidR="00862100" w:rsidRPr="0060476A" w:rsidRDefault="00862100" w:rsidP="00862100">
      <w:pPr>
        <w:pStyle w:val="Default"/>
        <w:rPr>
          <w:rFonts w:asciiTheme="majorHAnsi" w:hAnsiTheme="majorHAnsi" w:cs="Arial"/>
          <w:b/>
          <w:color w:val="auto"/>
          <w:sz w:val="22"/>
          <w:szCs w:val="22"/>
        </w:rPr>
      </w:pPr>
    </w:p>
    <w:p w:rsidR="00862100" w:rsidRPr="0060476A" w:rsidRDefault="00862100" w:rsidP="00862100">
      <w:pPr>
        <w:pStyle w:val="Default"/>
        <w:ind w:left="360"/>
        <w:rPr>
          <w:rFonts w:asciiTheme="majorHAnsi" w:hAnsiTheme="majorHAnsi" w:cs="Arial"/>
          <w:color w:val="auto"/>
          <w:sz w:val="22"/>
          <w:szCs w:val="22"/>
        </w:rPr>
      </w:pPr>
      <w:r w:rsidRPr="0060476A">
        <w:rPr>
          <w:rFonts w:asciiTheme="majorHAnsi" w:hAnsiTheme="majorHAnsi" w:cs="Arial"/>
          <w:b/>
          <w:color w:val="auto"/>
          <w:sz w:val="22"/>
          <w:szCs w:val="22"/>
        </w:rPr>
        <w:t xml:space="preserve">ROLE </w:t>
      </w:r>
    </w:p>
    <w:p w:rsidR="00862100" w:rsidRPr="0060476A" w:rsidRDefault="00862100" w:rsidP="007A1464">
      <w:pPr>
        <w:pStyle w:val="Default"/>
        <w:ind w:left="720"/>
        <w:rPr>
          <w:rFonts w:asciiTheme="majorHAnsi" w:hAnsiTheme="majorHAnsi" w:cs="Arial"/>
          <w:color w:val="auto"/>
          <w:sz w:val="22"/>
          <w:szCs w:val="22"/>
        </w:rPr>
      </w:pPr>
      <w:r w:rsidRPr="0060476A">
        <w:rPr>
          <w:rFonts w:asciiTheme="majorHAnsi" w:hAnsiTheme="majorHAnsi" w:cs="Arial"/>
          <w:color w:val="auto"/>
          <w:sz w:val="22"/>
          <w:szCs w:val="22"/>
        </w:rPr>
        <w:t xml:space="preserve">In order to conduct efficient, fair and transparent elections for various positions in the Executive </w:t>
      </w:r>
      <w:proofErr w:type="gramStart"/>
      <w:r w:rsidRPr="0060476A">
        <w:rPr>
          <w:rFonts w:asciiTheme="majorHAnsi" w:hAnsiTheme="majorHAnsi" w:cs="Arial"/>
          <w:color w:val="auto"/>
          <w:sz w:val="22"/>
          <w:szCs w:val="22"/>
        </w:rPr>
        <w:t>Committee(</w:t>
      </w:r>
      <w:proofErr w:type="gramEnd"/>
      <w:r w:rsidRPr="0060476A">
        <w:rPr>
          <w:rFonts w:asciiTheme="majorHAnsi" w:hAnsiTheme="majorHAnsi" w:cs="Arial"/>
          <w:color w:val="auto"/>
          <w:sz w:val="22"/>
          <w:szCs w:val="22"/>
        </w:rPr>
        <w:t>EC), a Nominating Committee shall be created with the immediate Past President as chairman.</w:t>
      </w:r>
    </w:p>
    <w:p w:rsidR="00862100" w:rsidRPr="0060476A" w:rsidRDefault="00862100" w:rsidP="007A1464">
      <w:pPr>
        <w:pStyle w:val="Default"/>
        <w:ind w:left="720"/>
        <w:rPr>
          <w:rFonts w:asciiTheme="majorHAnsi" w:hAnsiTheme="majorHAnsi" w:cs="Arial"/>
          <w:color w:val="auto"/>
          <w:sz w:val="22"/>
          <w:szCs w:val="22"/>
        </w:rPr>
      </w:pPr>
    </w:p>
    <w:p w:rsidR="00862100" w:rsidRPr="0060476A" w:rsidRDefault="00862100" w:rsidP="007A1464">
      <w:pPr>
        <w:pStyle w:val="Default"/>
        <w:ind w:left="720"/>
        <w:rPr>
          <w:rFonts w:asciiTheme="majorHAnsi" w:hAnsiTheme="majorHAnsi" w:cs="Arial"/>
          <w:color w:val="auto"/>
          <w:sz w:val="22"/>
          <w:szCs w:val="22"/>
        </w:rPr>
      </w:pPr>
      <w:r w:rsidRPr="0060476A">
        <w:rPr>
          <w:rFonts w:asciiTheme="majorHAnsi" w:hAnsiTheme="majorHAnsi" w:cs="Arial"/>
          <w:color w:val="auto"/>
          <w:sz w:val="22"/>
          <w:szCs w:val="22"/>
        </w:rPr>
        <w:t xml:space="preserve">The role of the Nominating Committee is to </w:t>
      </w:r>
      <w:proofErr w:type="gramStart"/>
      <w:r w:rsidRPr="0060476A">
        <w:rPr>
          <w:rFonts w:asciiTheme="majorHAnsi" w:hAnsiTheme="majorHAnsi" w:cs="Arial"/>
          <w:color w:val="auto"/>
          <w:sz w:val="22"/>
          <w:szCs w:val="22"/>
        </w:rPr>
        <w:t xml:space="preserve">provide </w:t>
      </w:r>
      <w:r w:rsidR="00200742" w:rsidRPr="0060476A">
        <w:rPr>
          <w:rFonts w:asciiTheme="majorHAnsi" w:hAnsiTheme="majorHAnsi" w:cs="Arial"/>
          <w:color w:val="auto"/>
          <w:sz w:val="22"/>
          <w:szCs w:val="22"/>
        </w:rPr>
        <w:t>,</w:t>
      </w:r>
      <w:proofErr w:type="gramEnd"/>
      <w:r w:rsidR="00200742" w:rsidRPr="0060476A">
        <w:rPr>
          <w:rFonts w:asciiTheme="majorHAnsi" w:hAnsiTheme="majorHAnsi" w:cs="Arial"/>
          <w:color w:val="auto"/>
          <w:sz w:val="22"/>
          <w:szCs w:val="22"/>
        </w:rPr>
        <w:t xml:space="preserve"> </w:t>
      </w:r>
      <w:r w:rsidRPr="0060476A">
        <w:rPr>
          <w:rFonts w:asciiTheme="majorHAnsi" w:hAnsiTheme="majorHAnsi" w:cs="Arial"/>
          <w:color w:val="auto"/>
          <w:sz w:val="22"/>
          <w:szCs w:val="22"/>
        </w:rPr>
        <w:t>necessary support in conducting annual elections to the EC elective positions in a non-partisan, fair, equitable and economic way. This Committee's decision is final in the process of conducting the elections. Election Committee chairperson will coordinate the workings of the Committee and will provide a unified voice of the Committee to the EC and General Body of TSN. The Committee members</w:t>
      </w:r>
    </w:p>
    <w:p w:rsidR="00862100" w:rsidRPr="0060476A" w:rsidRDefault="00862100" w:rsidP="00862100">
      <w:pPr>
        <w:pStyle w:val="Default"/>
        <w:ind w:left="360"/>
        <w:rPr>
          <w:rFonts w:asciiTheme="majorHAnsi" w:hAnsiTheme="majorHAnsi" w:cs="Arial"/>
          <w:color w:val="auto"/>
          <w:sz w:val="22"/>
          <w:szCs w:val="22"/>
        </w:rPr>
      </w:pPr>
    </w:p>
    <w:p w:rsidR="00862100" w:rsidRPr="0060476A" w:rsidRDefault="00862100" w:rsidP="001E755D">
      <w:pPr>
        <w:pStyle w:val="ListParagraph"/>
        <w:numPr>
          <w:ilvl w:val="2"/>
          <w:numId w:val="20"/>
        </w:numPr>
        <w:autoSpaceDE w:val="0"/>
        <w:autoSpaceDN w:val="0"/>
        <w:adjustRightInd w:val="0"/>
        <w:spacing w:after="152" w:line="240" w:lineRule="auto"/>
        <w:rPr>
          <w:rFonts w:asciiTheme="majorHAnsi" w:hAnsiTheme="majorHAnsi" w:cs="Arial"/>
        </w:rPr>
      </w:pPr>
      <w:r w:rsidRPr="0060476A">
        <w:rPr>
          <w:rFonts w:asciiTheme="majorHAnsi" w:hAnsiTheme="majorHAnsi" w:cs="Arial"/>
        </w:rPr>
        <w:t xml:space="preserve">Must have high moral integrity, character and should not be biased to any particular group or party in the community. </w:t>
      </w:r>
    </w:p>
    <w:p w:rsidR="00862100" w:rsidRPr="0060476A" w:rsidRDefault="00862100" w:rsidP="001E755D">
      <w:pPr>
        <w:pStyle w:val="ListParagraph"/>
        <w:numPr>
          <w:ilvl w:val="2"/>
          <w:numId w:val="20"/>
        </w:numPr>
        <w:autoSpaceDE w:val="0"/>
        <w:autoSpaceDN w:val="0"/>
        <w:adjustRightInd w:val="0"/>
        <w:spacing w:after="152" w:line="240" w:lineRule="auto"/>
        <w:rPr>
          <w:rFonts w:asciiTheme="majorHAnsi" w:hAnsiTheme="majorHAnsi" w:cs="Arial"/>
        </w:rPr>
      </w:pPr>
      <w:r w:rsidRPr="0060476A">
        <w:rPr>
          <w:rFonts w:asciiTheme="majorHAnsi" w:hAnsiTheme="majorHAnsi" w:cs="Arial"/>
        </w:rPr>
        <w:lastRenderedPageBreak/>
        <w:t xml:space="preserve">Must maintain confidentiality during the election process. </w:t>
      </w:r>
    </w:p>
    <w:p w:rsidR="00862100" w:rsidRPr="0060476A" w:rsidRDefault="00862100" w:rsidP="001E755D">
      <w:pPr>
        <w:pStyle w:val="ListParagraph"/>
        <w:numPr>
          <w:ilvl w:val="2"/>
          <w:numId w:val="20"/>
        </w:numPr>
        <w:autoSpaceDE w:val="0"/>
        <w:autoSpaceDN w:val="0"/>
        <w:adjustRightInd w:val="0"/>
        <w:spacing w:after="152" w:line="240" w:lineRule="auto"/>
        <w:rPr>
          <w:rFonts w:asciiTheme="majorHAnsi" w:hAnsiTheme="majorHAnsi" w:cs="Arial"/>
        </w:rPr>
      </w:pPr>
      <w:r w:rsidRPr="0060476A">
        <w:rPr>
          <w:rFonts w:asciiTheme="majorHAnsi" w:hAnsiTheme="majorHAnsi" w:cs="Arial"/>
        </w:rPr>
        <w:t xml:space="preserve">Must not be either a serving member or a contestant or an immediate family member (spouse and kids) to any contestant during that year. </w:t>
      </w:r>
    </w:p>
    <w:p w:rsidR="00862100" w:rsidRPr="0060476A" w:rsidRDefault="00862100" w:rsidP="001E755D">
      <w:pPr>
        <w:pStyle w:val="ListParagraph"/>
        <w:numPr>
          <w:ilvl w:val="2"/>
          <w:numId w:val="20"/>
        </w:numPr>
        <w:autoSpaceDE w:val="0"/>
        <w:autoSpaceDN w:val="0"/>
        <w:adjustRightInd w:val="0"/>
        <w:spacing w:after="152" w:line="240" w:lineRule="auto"/>
        <w:rPr>
          <w:rFonts w:asciiTheme="majorHAnsi" w:hAnsiTheme="majorHAnsi" w:cs="Arial"/>
        </w:rPr>
      </w:pPr>
      <w:r w:rsidRPr="0060476A">
        <w:rPr>
          <w:rFonts w:asciiTheme="majorHAnsi" w:hAnsiTheme="majorHAnsi" w:cs="Arial"/>
        </w:rPr>
        <w:t xml:space="preserve">Must be impartial. </w:t>
      </w:r>
    </w:p>
    <w:p w:rsidR="00862100" w:rsidRPr="0060476A" w:rsidRDefault="00862100" w:rsidP="001E755D">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Must not campaign or support any contestant of the election. </w:t>
      </w:r>
    </w:p>
    <w:p w:rsidR="00862100" w:rsidRPr="0060476A" w:rsidRDefault="00862100" w:rsidP="001E755D">
      <w:pPr>
        <w:pStyle w:val="Default"/>
        <w:numPr>
          <w:ilvl w:val="2"/>
          <w:numId w:val="20"/>
        </w:numPr>
        <w:rPr>
          <w:rFonts w:asciiTheme="majorHAnsi" w:hAnsiTheme="majorHAnsi" w:cs="Arial"/>
          <w:color w:val="auto"/>
          <w:sz w:val="22"/>
          <w:szCs w:val="22"/>
        </w:rPr>
      </w:pPr>
      <w:r w:rsidRPr="0060476A">
        <w:rPr>
          <w:rFonts w:asciiTheme="majorHAnsi" w:hAnsiTheme="majorHAnsi" w:cs="Arial"/>
          <w:color w:val="auto"/>
          <w:sz w:val="22"/>
          <w:szCs w:val="22"/>
        </w:rPr>
        <w:t>Nomination process should be completed as per the suggested schedule.</w:t>
      </w:r>
    </w:p>
    <w:p w:rsidR="007A1464" w:rsidRPr="0060476A" w:rsidRDefault="007A1464" w:rsidP="007A1464">
      <w:pPr>
        <w:pStyle w:val="Default"/>
        <w:ind w:left="1080"/>
        <w:rPr>
          <w:rFonts w:asciiTheme="majorHAnsi" w:hAnsiTheme="majorHAnsi" w:cs="Arial"/>
          <w:color w:val="auto"/>
          <w:sz w:val="22"/>
          <w:szCs w:val="22"/>
        </w:rPr>
      </w:pPr>
    </w:p>
    <w:p w:rsidR="007A1464" w:rsidRPr="0060476A" w:rsidRDefault="007A1464" w:rsidP="007A1464">
      <w:pPr>
        <w:pStyle w:val="Default"/>
        <w:rPr>
          <w:rFonts w:asciiTheme="majorHAnsi" w:hAnsiTheme="majorHAnsi" w:cs="Arial"/>
          <w:b/>
          <w:color w:val="auto"/>
          <w:sz w:val="22"/>
          <w:szCs w:val="22"/>
        </w:rPr>
      </w:pPr>
      <w:r w:rsidRPr="0060476A">
        <w:rPr>
          <w:rFonts w:asciiTheme="majorHAnsi" w:hAnsiTheme="majorHAnsi" w:cs="Arial"/>
          <w:color w:val="auto"/>
          <w:sz w:val="22"/>
          <w:szCs w:val="22"/>
        </w:rPr>
        <w:t xml:space="preserve">      </w:t>
      </w:r>
      <w:r w:rsidRPr="0060476A">
        <w:rPr>
          <w:rFonts w:asciiTheme="majorHAnsi" w:hAnsiTheme="majorHAnsi" w:cs="Arial"/>
          <w:b/>
          <w:color w:val="auto"/>
          <w:sz w:val="22"/>
          <w:szCs w:val="22"/>
        </w:rPr>
        <w:t>Composition</w:t>
      </w:r>
    </w:p>
    <w:p w:rsidR="007A1464" w:rsidRPr="0060476A" w:rsidRDefault="001E755D" w:rsidP="001E755D">
      <w:pPr>
        <w:autoSpaceDE w:val="0"/>
        <w:autoSpaceDN w:val="0"/>
        <w:adjustRightInd w:val="0"/>
        <w:spacing w:after="0" w:line="240" w:lineRule="auto"/>
        <w:ind w:left="720"/>
        <w:rPr>
          <w:rFonts w:asciiTheme="majorHAnsi" w:hAnsiTheme="majorHAnsi" w:cs="Arial"/>
        </w:rPr>
      </w:pPr>
      <w:r w:rsidRPr="0060476A">
        <w:rPr>
          <w:rFonts w:asciiTheme="majorHAnsi" w:hAnsiTheme="majorHAnsi" w:cs="Arial"/>
        </w:rPr>
        <w:t xml:space="preserve">4.1.7     </w:t>
      </w:r>
      <w:r w:rsidR="00862100" w:rsidRPr="0060476A">
        <w:rPr>
          <w:rFonts w:asciiTheme="majorHAnsi" w:hAnsiTheme="majorHAnsi" w:cs="Arial"/>
        </w:rPr>
        <w:t xml:space="preserve">The </w:t>
      </w:r>
      <w:r w:rsidR="007A1464" w:rsidRPr="0060476A">
        <w:rPr>
          <w:rFonts w:asciiTheme="majorHAnsi" w:hAnsiTheme="majorHAnsi" w:cs="Arial"/>
        </w:rPr>
        <w:t>Nominating</w:t>
      </w:r>
      <w:r w:rsidR="00862100" w:rsidRPr="0060476A">
        <w:rPr>
          <w:rFonts w:asciiTheme="majorHAnsi" w:hAnsiTheme="majorHAnsi" w:cs="Arial"/>
        </w:rPr>
        <w:t xml:space="preserve"> Committee shall consist of</w:t>
      </w:r>
      <w:r w:rsidR="007A1464" w:rsidRPr="0060476A">
        <w:rPr>
          <w:rFonts w:asciiTheme="majorHAnsi" w:hAnsiTheme="majorHAnsi" w:cs="Arial"/>
        </w:rPr>
        <w:t xml:space="preserve"> a</w:t>
      </w:r>
      <w:r w:rsidR="00862100" w:rsidRPr="0060476A">
        <w:rPr>
          <w:rFonts w:asciiTheme="majorHAnsi" w:hAnsiTheme="majorHAnsi" w:cs="Arial"/>
        </w:rPr>
        <w:t xml:space="preserve"> </w:t>
      </w:r>
      <w:r w:rsidR="007A1464" w:rsidRPr="0060476A">
        <w:rPr>
          <w:rFonts w:asciiTheme="majorHAnsi" w:hAnsiTheme="majorHAnsi" w:cs="Arial"/>
        </w:rPr>
        <w:t>Nominating</w:t>
      </w:r>
      <w:r w:rsidR="00862100" w:rsidRPr="0060476A">
        <w:rPr>
          <w:rFonts w:asciiTheme="majorHAnsi" w:hAnsiTheme="majorHAnsi" w:cs="Arial"/>
        </w:rPr>
        <w:t xml:space="preserve"> Committee Chairman </w:t>
      </w:r>
    </w:p>
    <w:p w:rsidR="00862100" w:rsidRPr="0060476A" w:rsidRDefault="001E755D" w:rsidP="007A1464">
      <w:pPr>
        <w:pStyle w:val="ListParagraph"/>
        <w:autoSpaceDE w:val="0"/>
        <w:autoSpaceDN w:val="0"/>
        <w:adjustRightInd w:val="0"/>
        <w:spacing w:after="0" w:line="240" w:lineRule="auto"/>
        <w:ind w:left="1080"/>
        <w:rPr>
          <w:rFonts w:asciiTheme="majorHAnsi" w:hAnsiTheme="majorHAnsi" w:cs="Arial"/>
        </w:rPr>
      </w:pPr>
      <w:r w:rsidRPr="0060476A">
        <w:rPr>
          <w:rFonts w:asciiTheme="majorHAnsi" w:hAnsiTheme="majorHAnsi" w:cs="Arial"/>
        </w:rPr>
        <w:t xml:space="preserve">       </w:t>
      </w:r>
      <w:proofErr w:type="gramStart"/>
      <w:r w:rsidR="00862100" w:rsidRPr="0060476A">
        <w:rPr>
          <w:rFonts w:asciiTheme="majorHAnsi" w:hAnsiTheme="majorHAnsi" w:cs="Arial"/>
        </w:rPr>
        <w:t>headed</w:t>
      </w:r>
      <w:proofErr w:type="gramEnd"/>
      <w:r w:rsidR="00862100" w:rsidRPr="0060476A">
        <w:rPr>
          <w:rFonts w:asciiTheme="majorHAnsi" w:hAnsiTheme="majorHAnsi" w:cs="Arial"/>
        </w:rPr>
        <w:t xml:space="preserve"> by Past President (Ex officio member of current EC) and two members.</w:t>
      </w:r>
    </w:p>
    <w:p w:rsidR="007A1464" w:rsidRPr="0060476A" w:rsidRDefault="007A1464" w:rsidP="001E755D">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Members are chosen by the Past Present.</w:t>
      </w:r>
    </w:p>
    <w:p w:rsidR="007A1464" w:rsidRPr="0060476A" w:rsidRDefault="007A1464" w:rsidP="001E755D">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If the Past President indicates his</w:t>
      </w:r>
      <w:r w:rsidR="005C14B6" w:rsidRPr="0060476A">
        <w:rPr>
          <w:rFonts w:asciiTheme="majorHAnsi" w:hAnsiTheme="majorHAnsi" w:cs="Arial"/>
        </w:rPr>
        <w:t>/her</w:t>
      </w:r>
      <w:r w:rsidRPr="0060476A">
        <w:rPr>
          <w:rFonts w:asciiTheme="majorHAnsi" w:hAnsiTheme="majorHAnsi" w:cs="Arial"/>
        </w:rPr>
        <w:t xml:space="preserve"> reluctance to head the chair of this committee</w:t>
      </w:r>
      <w:r w:rsidR="00B17E60" w:rsidRPr="0060476A">
        <w:rPr>
          <w:rFonts w:asciiTheme="majorHAnsi" w:hAnsiTheme="majorHAnsi" w:cs="Arial"/>
        </w:rPr>
        <w:t xml:space="preserve"> to EC</w:t>
      </w:r>
      <w:r w:rsidRPr="0060476A">
        <w:rPr>
          <w:rFonts w:asciiTheme="majorHAnsi" w:hAnsiTheme="majorHAnsi" w:cs="Arial"/>
        </w:rPr>
        <w:t xml:space="preserve">, then the EC will </w:t>
      </w:r>
      <w:r w:rsidR="00B17E60" w:rsidRPr="0060476A">
        <w:rPr>
          <w:rFonts w:asciiTheme="majorHAnsi" w:hAnsiTheme="majorHAnsi" w:cs="Arial"/>
        </w:rPr>
        <w:t>request the immediate Past President</w:t>
      </w:r>
      <w:r w:rsidRPr="0060476A">
        <w:rPr>
          <w:rFonts w:asciiTheme="majorHAnsi" w:hAnsiTheme="majorHAnsi" w:cs="Arial"/>
        </w:rPr>
        <w:t xml:space="preserve"> </w:t>
      </w:r>
      <w:r w:rsidR="00B17E60" w:rsidRPr="0060476A">
        <w:rPr>
          <w:rFonts w:asciiTheme="majorHAnsi" w:hAnsiTheme="majorHAnsi" w:cs="Arial"/>
        </w:rPr>
        <w:t>(recursive process until a Past President accepts)</w:t>
      </w:r>
      <w:r w:rsidRPr="0060476A">
        <w:rPr>
          <w:rFonts w:asciiTheme="majorHAnsi" w:hAnsiTheme="majorHAnsi" w:cs="Arial"/>
        </w:rPr>
        <w:t>to chair this committee</w:t>
      </w:r>
      <w:r w:rsidR="00C10ACB" w:rsidRPr="0060476A">
        <w:rPr>
          <w:rFonts w:asciiTheme="majorHAnsi" w:hAnsiTheme="majorHAnsi" w:cs="Arial"/>
        </w:rPr>
        <w:t xml:space="preserve"> and the members will be nominated by the newly appointed Chair of the Nominating Committee.</w:t>
      </w:r>
      <w:r w:rsidR="00B17E60" w:rsidRPr="0060476A">
        <w:rPr>
          <w:rFonts w:asciiTheme="majorHAnsi" w:hAnsiTheme="majorHAnsi" w:cs="Arial"/>
        </w:rPr>
        <w:t xml:space="preserve"> </w:t>
      </w:r>
    </w:p>
    <w:p w:rsidR="007A1464" w:rsidRPr="0060476A" w:rsidRDefault="007A1464" w:rsidP="007A1464">
      <w:pPr>
        <w:pStyle w:val="ListParagraph"/>
        <w:autoSpaceDE w:val="0"/>
        <w:autoSpaceDN w:val="0"/>
        <w:adjustRightInd w:val="0"/>
        <w:spacing w:after="0" w:line="240" w:lineRule="auto"/>
        <w:ind w:left="1080"/>
        <w:rPr>
          <w:rFonts w:asciiTheme="majorHAnsi" w:hAnsiTheme="majorHAnsi" w:cs="Arial"/>
        </w:rPr>
      </w:pPr>
    </w:p>
    <w:p w:rsidR="00862100" w:rsidRPr="0060476A" w:rsidRDefault="007A1464" w:rsidP="007A1464">
      <w:pPr>
        <w:autoSpaceDE w:val="0"/>
        <w:autoSpaceDN w:val="0"/>
        <w:adjustRightInd w:val="0"/>
        <w:spacing w:after="152" w:line="240" w:lineRule="auto"/>
        <w:rPr>
          <w:rFonts w:asciiTheme="majorHAnsi" w:hAnsiTheme="majorHAnsi" w:cs="Arial"/>
          <w:b/>
        </w:rPr>
      </w:pPr>
      <w:r w:rsidRPr="0060476A">
        <w:rPr>
          <w:rFonts w:asciiTheme="majorHAnsi" w:hAnsiTheme="majorHAnsi" w:cs="Arial"/>
        </w:rPr>
        <w:t xml:space="preserve">       </w:t>
      </w:r>
      <w:r w:rsidRPr="0060476A">
        <w:rPr>
          <w:rFonts w:asciiTheme="majorHAnsi" w:hAnsiTheme="majorHAnsi" w:cs="Arial"/>
          <w:b/>
        </w:rPr>
        <w:t>Members Eligibility</w:t>
      </w:r>
    </w:p>
    <w:p w:rsidR="00862100" w:rsidRPr="0060476A" w:rsidRDefault="00862100" w:rsidP="001E755D">
      <w:pPr>
        <w:pStyle w:val="Default"/>
        <w:numPr>
          <w:ilvl w:val="2"/>
          <w:numId w:val="20"/>
        </w:numPr>
        <w:rPr>
          <w:rFonts w:asciiTheme="majorHAnsi" w:hAnsiTheme="majorHAnsi" w:cs="Arial"/>
          <w:color w:val="auto"/>
          <w:sz w:val="22"/>
          <w:szCs w:val="22"/>
        </w:rPr>
      </w:pPr>
      <w:r w:rsidRPr="0060476A">
        <w:rPr>
          <w:rFonts w:asciiTheme="majorHAnsi" w:hAnsiTheme="majorHAnsi" w:cs="Arial"/>
          <w:color w:val="auto"/>
          <w:sz w:val="22"/>
          <w:szCs w:val="22"/>
        </w:rPr>
        <w:t xml:space="preserve">All members of this committee shall be either a Life member or Patron member of the TSN. </w:t>
      </w:r>
    </w:p>
    <w:p w:rsidR="00862100" w:rsidRPr="0060476A" w:rsidRDefault="00862100" w:rsidP="001E755D">
      <w:pPr>
        <w:pStyle w:val="ListParagraph"/>
        <w:numPr>
          <w:ilvl w:val="2"/>
          <w:numId w:val="20"/>
        </w:numPr>
        <w:autoSpaceDE w:val="0"/>
        <w:autoSpaceDN w:val="0"/>
        <w:adjustRightInd w:val="0"/>
        <w:spacing w:after="152" w:line="240" w:lineRule="auto"/>
        <w:rPr>
          <w:rFonts w:asciiTheme="majorHAnsi" w:hAnsiTheme="majorHAnsi" w:cs="Arial"/>
        </w:rPr>
      </w:pPr>
      <w:r w:rsidRPr="0060476A">
        <w:rPr>
          <w:rFonts w:asciiTheme="majorHAnsi" w:hAnsiTheme="majorHAnsi" w:cs="Arial"/>
        </w:rPr>
        <w:t xml:space="preserve">Must be firm believer in TSN organization and its goals. </w:t>
      </w:r>
    </w:p>
    <w:p w:rsidR="00862100" w:rsidRPr="0060476A" w:rsidRDefault="00C10ACB" w:rsidP="00862100">
      <w:pPr>
        <w:autoSpaceDE w:val="0"/>
        <w:autoSpaceDN w:val="0"/>
        <w:adjustRightInd w:val="0"/>
        <w:spacing w:after="0" w:line="240" w:lineRule="auto"/>
        <w:rPr>
          <w:rFonts w:asciiTheme="majorHAnsi" w:hAnsiTheme="majorHAnsi" w:cs="Arial"/>
        </w:rPr>
      </w:pPr>
      <w:r w:rsidRPr="0060476A">
        <w:rPr>
          <w:rFonts w:asciiTheme="majorHAnsi" w:hAnsiTheme="majorHAnsi" w:cs="Arial"/>
          <w:b/>
          <w:bCs/>
        </w:rPr>
        <w:t xml:space="preserve">       </w:t>
      </w:r>
      <w:r w:rsidR="00862100" w:rsidRPr="0060476A">
        <w:rPr>
          <w:rFonts w:asciiTheme="majorHAnsi" w:hAnsiTheme="majorHAnsi" w:cs="Arial"/>
          <w:b/>
          <w:bCs/>
        </w:rPr>
        <w:t>R</w:t>
      </w:r>
      <w:r w:rsidR="00613C17" w:rsidRPr="0060476A">
        <w:rPr>
          <w:rFonts w:asciiTheme="majorHAnsi" w:hAnsiTheme="majorHAnsi" w:cs="Arial"/>
          <w:b/>
          <w:bCs/>
        </w:rPr>
        <w:t>esponsibilities</w:t>
      </w:r>
      <w:r w:rsidR="00862100" w:rsidRPr="0060476A">
        <w:rPr>
          <w:rFonts w:asciiTheme="majorHAnsi" w:hAnsiTheme="majorHAnsi" w:cs="Arial"/>
          <w:b/>
          <w:bCs/>
        </w:rPr>
        <w:t xml:space="preserve"> </w:t>
      </w:r>
    </w:p>
    <w:p w:rsidR="00862100" w:rsidRPr="0060476A" w:rsidRDefault="00C10ACB" w:rsidP="00862100">
      <w:p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       </w:t>
      </w:r>
      <w:r w:rsidR="00862100" w:rsidRPr="0060476A">
        <w:rPr>
          <w:rFonts w:asciiTheme="majorHAnsi" w:hAnsiTheme="majorHAnsi" w:cs="Arial"/>
        </w:rPr>
        <w:t xml:space="preserve">The responsibilities include: </w:t>
      </w:r>
    </w:p>
    <w:p w:rsidR="00862100" w:rsidRPr="0060476A" w:rsidRDefault="00862100" w:rsidP="00862100">
      <w:pPr>
        <w:autoSpaceDE w:val="0"/>
        <w:autoSpaceDN w:val="0"/>
        <w:adjustRightInd w:val="0"/>
        <w:spacing w:after="0" w:line="240" w:lineRule="auto"/>
        <w:rPr>
          <w:rFonts w:asciiTheme="majorHAnsi" w:hAnsiTheme="majorHAnsi" w:cs="Arial"/>
        </w:rPr>
      </w:pPr>
    </w:p>
    <w:p w:rsidR="00862100" w:rsidRPr="0060476A" w:rsidRDefault="004420B7" w:rsidP="001E755D">
      <w:pPr>
        <w:pStyle w:val="ListParagraph"/>
        <w:numPr>
          <w:ilvl w:val="2"/>
          <w:numId w:val="20"/>
        </w:numPr>
        <w:autoSpaceDE w:val="0"/>
        <w:autoSpaceDN w:val="0"/>
        <w:adjustRightInd w:val="0"/>
        <w:spacing w:after="153" w:line="240" w:lineRule="auto"/>
        <w:rPr>
          <w:rFonts w:asciiTheme="majorHAnsi" w:hAnsiTheme="majorHAnsi" w:cs="Arial"/>
        </w:rPr>
      </w:pPr>
      <w:r w:rsidRPr="0060476A">
        <w:rPr>
          <w:rFonts w:asciiTheme="majorHAnsi" w:hAnsiTheme="majorHAnsi" w:cs="Arial"/>
        </w:rPr>
        <w:t>Finalizing</w:t>
      </w:r>
      <w:r w:rsidR="00862100" w:rsidRPr="0060476A">
        <w:rPr>
          <w:rFonts w:asciiTheme="majorHAnsi" w:hAnsiTheme="majorHAnsi" w:cs="Arial"/>
        </w:rPr>
        <w:t xml:space="preserve"> the Election schedule and keeping track of it.</w:t>
      </w:r>
    </w:p>
    <w:p w:rsidR="00862100" w:rsidRPr="0060476A" w:rsidRDefault="001E755D" w:rsidP="00C10ACB">
      <w:pPr>
        <w:autoSpaceDE w:val="0"/>
        <w:autoSpaceDN w:val="0"/>
        <w:adjustRightInd w:val="0"/>
        <w:spacing w:after="153" w:line="240" w:lineRule="auto"/>
        <w:ind w:left="720"/>
        <w:rPr>
          <w:rFonts w:asciiTheme="majorHAnsi" w:hAnsiTheme="majorHAnsi" w:cs="Arial"/>
        </w:rPr>
      </w:pPr>
      <w:r w:rsidRPr="0060476A">
        <w:rPr>
          <w:rFonts w:asciiTheme="majorHAnsi" w:hAnsiTheme="majorHAnsi" w:cs="Arial"/>
        </w:rPr>
        <w:t xml:space="preserve">4.1.12 </w:t>
      </w:r>
      <w:proofErr w:type="gramStart"/>
      <w:r w:rsidR="00862100" w:rsidRPr="0060476A">
        <w:rPr>
          <w:rFonts w:asciiTheme="majorHAnsi" w:hAnsiTheme="majorHAnsi" w:cs="Arial"/>
        </w:rPr>
        <w:t>Accepting</w:t>
      </w:r>
      <w:proofErr w:type="gramEnd"/>
      <w:r w:rsidR="00862100" w:rsidRPr="0060476A">
        <w:rPr>
          <w:rFonts w:asciiTheme="majorHAnsi" w:hAnsiTheme="majorHAnsi" w:cs="Arial"/>
        </w:rPr>
        <w:t xml:space="preserve"> the nominations for open elective positions after notification. </w:t>
      </w:r>
    </w:p>
    <w:p w:rsidR="00862100" w:rsidRPr="0060476A" w:rsidRDefault="00862100" w:rsidP="001E755D">
      <w:pPr>
        <w:pStyle w:val="ListParagraph"/>
        <w:numPr>
          <w:ilvl w:val="2"/>
          <w:numId w:val="20"/>
        </w:numPr>
        <w:autoSpaceDE w:val="0"/>
        <w:autoSpaceDN w:val="0"/>
        <w:adjustRightInd w:val="0"/>
        <w:spacing w:after="153" w:line="240" w:lineRule="auto"/>
        <w:rPr>
          <w:rFonts w:asciiTheme="majorHAnsi" w:hAnsiTheme="majorHAnsi" w:cs="Arial"/>
        </w:rPr>
      </w:pPr>
      <w:r w:rsidRPr="0060476A">
        <w:rPr>
          <w:rFonts w:asciiTheme="majorHAnsi" w:hAnsiTheme="majorHAnsi" w:cs="Arial"/>
        </w:rPr>
        <w:t xml:space="preserve">Verifying the candidates' nominations and their eligibilities. </w:t>
      </w:r>
    </w:p>
    <w:p w:rsidR="00862100" w:rsidRPr="0060476A" w:rsidRDefault="00862100" w:rsidP="001E755D">
      <w:pPr>
        <w:pStyle w:val="ListParagraph"/>
        <w:numPr>
          <w:ilvl w:val="2"/>
          <w:numId w:val="20"/>
        </w:numPr>
        <w:autoSpaceDE w:val="0"/>
        <w:autoSpaceDN w:val="0"/>
        <w:adjustRightInd w:val="0"/>
        <w:spacing w:after="153" w:line="240" w:lineRule="auto"/>
        <w:rPr>
          <w:rFonts w:asciiTheme="majorHAnsi" w:hAnsiTheme="majorHAnsi" w:cs="Arial"/>
        </w:rPr>
      </w:pPr>
      <w:r w:rsidRPr="0060476A">
        <w:rPr>
          <w:rFonts w:asciiTheme="majorHAnsi" w:hAnsiTheme="majorHAnsi" w:cs="Arial"/>
        </w:rPr>
        <w:t xml:space="preserve">Conducting annual elections if needed prior to Annual General Body Meeting. </w:t>
      </w:r>
    </w:p>
    <w:p w:rsidR="00862100" w:rsidRPr="0060476A" w:rsidRDefault="00862100" w:rsidP="001E755D">
      <w:pPr>
        <w:pStyle w:val="ListParagraph"/>
        <w:numPr>
          <w:ilvl w:val="2"/>
          <w:numId w:val="20"/>
        </w:numPr>
        <w:autoSpaceDE w:val="0"/>
        <w:autoSpaceDN w:val="0"/>
        <w:adjustRightInd w:val="0"/>
        <w:spacing w:after="153" w:line="240" w:lineRule="auto"/>
        <w:rPr>
          <w:rFonts w:asciiTheme="majorHAnsi" w:hAnsiTheme="majorHAnsi" w:cs="Arial"/>
        </w:rPr>
      </w:pPr>
      <w:r w:rsidRPr="0060476A">
        <w:rPr>
          <w:rFonts w:asciiTheme="majorHAnsi" w:hAnsiTheme="majorHAnsi" w:cs="Arial"/>
        </w:rPr>
        <w:t xml:space="preserve">Declaring the winners and finally ensuring that they are duly installed in office. </w:t>
      </w:r>
    </w:p>
    <w:p w:rsidR="00862100" w:rsidRPr="0060476A" w:rsidRDefault="00862100" w:rsidP="001E755D">
      <w:pPr>
        <w:pStyle w:val="ListParagraph"/>
        <w:numPr>
          <w:ilvl w:val="2"/>
          <w:numId w:val="20"/>
        </w:numPr>
        <w:autoSpaceDE w:val="0"/>
        <w:autoSpaceDN w:val="0"/>
        <w:adjustRightInd w:val="0"/>
        <w:spacing w:after="153" w:line="240" w:lineRule="auto"/>
        <w:rPr>
          <w:rFonts w:asciiTheme="majorHAnsi" w:hAnsiTheme="majorHAnsi" w:cs="Arial"/>
        </w:rPr>
      </w:pPr>
      <w:r w:rsidRPr="0060476A">
        <w:rPr>
          <w:rFonts w:asciiTheme="majorHAnsi" w:hAnsiTheme="majorHAnsi" w:cs="Arial"/>
        </w:rPr>
        <w:t xml:space="preserve">Keeping the election records safe and available electronically whose backup’s need also be taken like any other </w:t>
      </w:r>
      <w:r w:rsidR="004420B7" w:rsidRPr="0060476A">
        <w:rPr>
          <w:rFonts w:asciiTheme="majorHAnsi" w:hAnsiTheme="majorHAnsi" w:cs="Arial"/>
        </w:rPr>
        <w:t>official</w:t>
      </w:r>
      <w:r w:rsidRPr="0060476A">
        <w:rPr>
          <w:rFonts w:asciiTheme="majorHAnsi" w:hAnsiTheme="majorHAnsi" w:cs="Arial"/>
        </w:rPr>
        <w:t xml:space="preserve"> documents of TSN, after the election date for any dispute </w:t>
      </w:r>
      <w:proofErr w:type="gramStart"/>
      <w:r w:rsidRPr="0060476A">
        <w:rPr>
          <w:rFonts w:asciiTheme="majorHAnsi" w:hAnsiTheme="majorHAnsi" w:cs="Arial"/>
        </w:rPr>
        <w:t>resolution.</w:t>
      </w:r>
      <w:proofErr w:type="gramEnd"/>
      <w:r w:rsidRPr="0060476A">
        <w:rPr>
          <w:rFonts w:asciiTheme="majorHAnsi" w:hAnsiTheme="majorHAnsi" w:cs="Arial"/>
        </w:rPr>
        <w:t xml:space="preserve"> </w:t>
      </w:r>
    </w:p>
    <w:p w:rsidR="009D6ABF" w:rsidRPr="0060476A" w:rsidRDefault="00862100" w:rsidP="00E610EB">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If no c</w:t>
      </w:r>
      <w:r w:rsidR="00C10ACB" w:rsidRPr="0060476A">
        <w:rPr>
          <w:rFonts w:asciiTheme="majorHAnsi" w:hAnsiTheme="majorHAnsi" w:cs="Arial"/>
        </w:rPr>
        <w:t xml:space="preserve">andidate or candidates apply, or nominated or </w:t>
      </w:r>
      <w:r w:rsidRPr="0060476A">
        <w:rPr>
          <w:rFonts w:asciiTheme="majorHAnsi" w:hAnsiTheme="majorHAnsi" w:cs="Arial"/>
        </w:rPr>
        <w:t>run for elections to fill any vacant elective</w:t>
      </w:r>
      <w:r w:rsidR="00C10ACB" w:rsidRPr="0060476A">
        <w:rPr>
          <w:rFonts w:asciiTheme="majorHAnsi" w:hAnsiTheme="majorHAnsi" w:cs="Arial"/>
        </w:rPr>
        <w:t xml:space="preserve"> </w:t>
      </w:r>
      <w:r w:rsidRPr="0060476A">
        <w:rPr>
          <w:rFonts w:asciiTheme="majorHAnsi" w:hAnsiTheme="majorHAnsi" w:cs="Arial"/>
        </w:rPr>
        <w:t>positions for which elections are</w:t>
      </w:r>
      <w:r w:rsidR="009D6ABF" w:rsidRPr="0060476A">
        <w:rPr>
          <w:rFonts w:asciiTheme="majorHAnsi" w:hAnsiTheme="majorHAnsi" w:cs="Arial"/>
        </w:rPr>
        <w:t xml:space="preserve"> scheduled, then the Nominating </w:t>
      </w:r>
    </w:p>
    <w:p w:rsidR="00C10ACB" w:rsidRPr="0060476A" w:rsidRDefault="009D6ABF" w:rsidP="00E610EB">
      <w:p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                              Co</w:t>
      </w:r>
      <w:r w:rsidR="00862100" w:rsidRPr="0060476A">
        <w:rPr>
          <w:rFonts w:asciiTheme="majorHAnsi" w:hAnsiTheme="majorHAnsi" w:cs="Arial"/>
        </w:rPr>
        <w:t xml:space="preserve">mmittee will </w:t>
      </w:r>
      <w:r w:rsidR="00C10ACB" w:rsidRPr="0060476A">
        <w:rPr>
          <w:rFonts w:asciiTheme="majorHAnsi" w:hAnsiTheme="majorHAnsi" w:cs="Arial"/>
        </w:rPr>
        <w:t>communicate to EC with such details.</w:t>
      </w:r>
    </w:p>
    <w:p w:rsidR="00862100" w:rsidRPr="0060476A" w:rsidRDefault="00C10ACB" w:rsidP="001E755D">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Such</w:t>
      </w:r>
      <w:r w:rsidR="00862100" w:rsidRPr="0060476A">
        <w:rPr>
          <w:rFonts w:asciiTheme="majorHAnsi" w:hAnsiTheme="majorHAnsi" w:cs="Arial"/>
        </w:rPr>
        <w:t xml:space="preserve"> positions are filled as per Article II Section 1.</w:t>
      </w:r>
    </w:p>
    <w:p w:rsidR="00613C17" w:rsidRPr="0060476A" w:rsidRDefault="00613C17" w:rsidP="001E755D">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Nominating committee must verify the eligibility of the contestants or nominees and    </w:t>
      </w:r>
    </w:p>
    <w:p w:rsidR="00862100" w:rsidRPr="0060476A" w:rsidRDefault="00E610EB" w:rsidP="00E610EB">
      <w:p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                                 </w:t>
      </w:r>
      <w:proofErr w:type="gramStart"/>
      <w:r w:rsidR="00613C17" w:rsidRPr="0060476A">
        <w:rPr>
          <w:rFonts w:asciiTheme="majorHAnsi" w:hAnsiTheme="majorHAnsi" w:cs="Arial"/>
        </w:rPr>
        <w:t>they</w:t>
      </w:r>
      <w:proofErr w:type="gramEnd"/>
      <w:r w:rsidR="00613C17" w:rsidRPr="0060476A">
        <w:rPr>
          <w:rFonts w:asciiTheme="majorHAnsi" w:hAnsiTheme="majorHAnsi" w:cs="Arial"/>
        </w:rPr>
        <w:t xml:space="preserve"> </w:t>
      </w:r>
      <w:r w:rsidR="00862100" w:rsidRPr="0060476A">
        <w:rPr>
          <w:rFonts w:asciiTheme="majorHAnsi" w:hAnsiTheme="majorHAnsi" w:cs="Arial"/>
        </w:rPr>
        <w:t>should be eligible as per Article II, Section 1</w:t>
      </w:r>
      <w:r w:rsidR="006F5203" w:rsidRPr="0060476A">
        <w:rPr>
          <w:rFonts w:asciiTheme="majorHAnsi" w:hAnsiTheme="majorHAnsi" w:cs="Arial"/>
        </w:rPr>
        <w:t>.10</w:t>
      </w:r>
      <w:r w:rsidR="00862100" w:rsidRPr="0060476A">
        <w:rPr>
          <w:rFonts w:asciiTheme="majorHAnsi" w:hAnsiTheme="majorHAnsi" w:cs="Arial"/>
        </w:rPr>
        <w:t xml:space="preserve"> , </w:t>
      </w:r>
    </w:p>
    <w:p w:rsidR="00E610EB" w:rsidRPr="0060476A" w:rsidRDefault="00862100" w:rsidP="00E610EB">
      <w:pPr>
        <w:pStyle w:val="ListParagraph"/>
        <w:numPr>
          <w:ilvl w:val="2"/>
          <w:numId w:val="20"/>
        </w:numPr>
        <w:autoSpaceDE w:val="0"/>
        <w:autoSpaceDN w:val="0"/>
        <w:adjustRightInd w:val="0"/>
        <w:spacing w:after="0" w:line="240" w:lineRule="auto"/>
        <w:rPr>
          <w:rFonts w:asciiTheme="majorHAnsi" w:hAnsiTheme="majorHAnsi" w:cs="Arial"/>
        </w:rPr>
      </w:pPr>
      <w:r w:rsidRPr="0060476A">
        <w:rPr>
          <w:rFonts w:asciiTheme="majorHAnsi" w:hAnsiTheme="majorHAnsi" w:cs="Arial"/>
        </w:rPr>
        <w:t xml:space="preserve">For the best interest of the organization and to achieve its objectives without any disputes, </w:t>
      </w:r>
    </w:p>
    <w:p w:rsidR="00862100" w:rsidRPr="0060476A" w:rsidRDefault="00E610EB" w:rsidP="00E610EB">
      <w:pPr>
        <w:autoSpaceDE w:val="0"/>
        <w:autoSpaceDN w:val="0"/>
        <w:adjustRightInd w:val="0"/>
        <w:spacing w:after="0" w:line="240" w:lineRule="auto"/>
        <w:ind w:left="720"/>
        <w:rPr>
          <w:rFonts w:asciiTheme="majorHAnsi" w:hAnsiTheme="majorHAnsi" w:cs="Arial"/>
        </w:rPr>
      </w:pPr>
      <w:r w:rsidRPr="0060476A">
        <w:rPr>
          <w:rFonts w:asciiTheme="majorHAnsi" w:hAnsiTheme="majorHAnsi" w:cs="Arial"/>
        </w:rPr>
        <w:t xml:space="preserve">                </w:t>
      </w:r>
      <w:proofErr w:type="gramStart"/>
      <w:r w:rsidR="00862100" w:rsidRPr="0060476A">
        <w:rPr>
          <w:rFonts w:asciiTheme="majorHAnsi" w:hAnsiTheme="majorHAnsi" w:cs="Arial"/>
        </w:rPr>
        <w:t>the</w:t>
      </w:r>
      <w:proofErr w:type="gramEnd"/>
      <w:r w:rsidR="00862100" w:rsidRPr="0060476A">
        <w:rPr>
          <w:rFonts w:asciiTheme="majorHAnsi" w:hAnsiTheme="majorHAnsi" w:cs="Arial"/>
        </w:rPr>
        <w:t xml:space="preserve"> following restrictions shall be adopted</w:t>
      </w:r>
      <w:r w:rsidR="00200742" w:rsidRPr="0060476A">
        <w:rPr>
          <w:rFonts w:asciiTheme="majorHAnsi" w:hAnsiTheme="majorHAnsi" w:cs="Arial"/>
        </w:rPr>
        <w:t xml:space="preserve"> for contestants</w:t>
      </w:r>
      <w:r w:rsidR="00862100" w:rsidRPr="0060476A">
        <w:rPr>
          <w:rFonts w:asciiTheme="majorHAnsi" w:hAnsiTheme="majorHAnsi" w:cs="Arial"/>
        </w:rPr>
        <w:t xml:space="preserve">: </w:t>
      </w:r>
    </w:p>
    <w:p w:rsidR="00200742" w:rsidRPr="0060476A" w:rsidRDefault="00200742" w:rsidP="00E610EB">
      <w:pPr>
        <w:autoSpaceDE w:val="0"/>
        <w:autoSpaceDN w:val="0"/>
        <w:adjustRightInd w:val="0"/>
        <w:spacing w:after="0" w:line="240" w:lineRule="auto"/>
        <w:ind w:left="720"/>
        <w:rPr>
          <w:rFonts w:asciiTheme="majorHAnsi" w:hAnsiTheme="majorHAnsi" w:cs="Arial"/>
        </w:rPr>
      </w:pPr>
    </w:p>
    <w:p w:rsidR="00862100" w:rsidRPr="0060476A" w:rsidRDefault="00613C17" w:rsidP="00613C17">
      <w:pPr>
        <w:autoSpaceDE w:val="0"/>
        <w:autoSpaceDN w:val="0"/>
        <w:adjustRightInd w:val="0"/>
        <w:spacing w:after="131" w:line="240" w:lineRule="auto"/>
        <w:ind w:left="1440"/>
        <w:rPr>
          <w:rFonts w:asciiTheme="majorHAnsi" w:hAnsiTheme="majorHAnsi" w:cs="Arial"/>
        </w:rPr>
      </w:pPr>
      <w:r w:rsidRPr="0060476A">
        <w:rPr>
          <w:rFonts w:asciiTheme="majorHAnsi" w:hAnsiTheme="majorHAnsi" w:cs="Arial"/>
        </w:rPr>
        <w:t>1</w:t>
      </w:r>
      <w:r w:rsidR="00862100" w:rsidRPr="0060476A">
        <w:rPr>
          <w:rFonts w:asciiTheme="majorHAnsi" w:hAnsiTheme="majorHAnsi" w:cs="Arial"/>
        </w:rPr>
        <w:t xml:space="preserve">) </w:t>
      </w:r>
      <w:r w:rsidR="00200742" w:rsidRPr="0060476A">
        <w:rPr>
          <w:rFonts w:asciiTheme="majorHAnsi" w:hAnsiTheme="majorHAnsi" w:cs="Arial"/>
        </w:rPr>
        <w:t>Contestant</w:t>
      </w:r>
      <w:r w:rsidR="00862100" w:rsidRPr="0060476A">
        <w:rPr>
          <w:rFonts w:asciiTheme="majorHAnsi" w:hAnsiTheme="majorHAnsi" w:cs="Arial"/>
        </w:rPr>
        <w:t xml:space="preserve"> must not be </w:t>
      </w:r>
      <w:r w:rsidR="00200742" w:rsidRPr="0060476A">
        <w:rPr>
          <w:rFonts w:asciiTheme="majorHAnsi" w:hAnsiTheme="majorHAnsi" w:cs="Arial"/>
        </w:rPr>
        <w:t>holding any official position in</w:t>
      </w:r>
      <w:r w:rsidR="00862100" w:rsidRPr="0060476A">
        <w:rPr>
          <w:rFonts w:asciiTheme="majorHAnsi" w:hAnsiTheme="majorHAnsi" w:cs="Arial"/>
        </w:rPr>
        <w:t xml:space="preserve"> </w:t>
      </w:r>
      <w:r w:rsidR="004420B7" w:rsidRPr="0060476A">
        <w:rPr>
          <w:rFonts w:asciiTheme="majorHAnsi" w:hAnsiTheme="majorHAnsi" w:cs="Arial"/>
        </w:rPr>
        <w:t>any other</w:t>
      </w:r>
      <w:r w:rsidR="00862100" w:rsidRPr="0060476A">
        <w:rPr>
          <w:rFonts w:asciiTheme="majorHAnsi" w:hAnsiTheme="majorHAnsi" w:cs="Arial"/>
        </w:rPr>
        <w:t xml:space="preserve"> local Telugu association directly or indirectly to prevent any conflict of interest. </w:t>
      </w:r>
    </w:p>
    <w:p w:rsidR="00862100" w:rsidRPr="0060476A" w:rsidRDefault="00613C17" w:rsidP="00613C17">
      <w:pPr>
        <w:autoSpaceDE w:val="0"/>
        <w:autoSpaceDN w:val="0"/>
        <w:adjustRightInd w:val="0"/>
        <w:spacing w:after="0" w:line="240" w:lineRule="auto"/>
        <w:ind w:left="1440"/>
        <w:rPr>
          <w:rFonts w:asciiTheme="majorHAnsi" w:hAnsiTheme="majorHAnsi" w:cs="Arial"/>
        </w:rPr>
      </w:pPr>
      <w:r w:rsidRPr="0060476A">
        <w:rPr>
          <w:rFonts w:asciiTheme="majorHAnsi" w:hAnsiTheme="majorHAnsi" w:cs="Arial"/>
        </w:rPr>
        <w:t>2</w:t>
      </w:r>
      <w:r w:rsidR="00862100" w:rsidRPr="0060476A">
        <w:rPr>
          <w:rFonts w:asciiTheme="majorHAnsi" w:hAnsiTheme="majorHAnsi" w:cs="Arial"/>
        </w:rPr>
        <w:t xml:space="preserve">) Should be able to follow the decision process in the committees, usually majority decision decides and hence forth to follow the same unconditionally to maintain the unity and integrity of the committees and hence the organization. </w:t>
      </w:r>
    </w:p>
    <w:p w:rsidR="00862100" w:rsidRPr="0060476A" w:rsidRDefault="00862100" w:rsidP="00862100">
      <w:pPr>
        <w:pStyle w:val="Default"/>
        <w:rPr>
          <w:rFonts w:asciiTheme="majorHAnsi" w:hAnsiTheme="majorHAnsi" w:cs="Arial"/>
          <w:color w:val="auto"/>
          <w:sz w:val="22"/>
          <w:szCs w:val="22"/>
        </w:rPr>
      </w:pPr>
    </w:p>
    <w:p w:rsidR="00F4427B" w:rsidRPr="0060476A" w:rsidRDefault="00613C17" w:rsidP="00C55DD4">
      <w:pPr>
        <w:shd w:val="clear" w:color="auto" w:fill="FFFFFF"/>
        <w:spacing w:after="100" w:line="240" w:lineRule="auto"/>
        <w:ind w:left="360"/>
        <w:rPr>
          <w:rFonts w:asciiTheme="majorHAnsi" w:eastAsia="Times New Roman" w:hAnsiTheme="majorHAnsi" w:cs="Arial"/>
        </w:rPr>
      </w:pPr>
      <w:r w:rsidRPr="0060476A">
        <w:rPr>
          <w:rFonts w:asciiTheme="majorHAnsi" w:eastAsia="Times New Roman" w:hAnsiTheme="majorHAnsi" w:cs="Arial"/>
          <w:b/>
        </w:rPr>
        <w:lastRenderedPageBreak/>
        <w:t xml:space="preserve">      </w:t>
      </w:r>
    </w:p>
    <w:p w:rsidR="00335DC4" w:rsidRPr="0060476A" w:rsidRDefault="00335DC4" w:rsidP="00335DC4">
      <w:pPr>
        <w:pStyle w:val="ListParagraph"/>
        <w:rPr>
          <w:rFonts w:asciiTheme="majorHAnsi" w:eastAsia="Times New Roman" w:hAnsiTheme="majorHAnsi" w:cs="Arial"/>
        </w:rPr>
      </w:pPr>
    </w:p>
    <w:p w:rsidR="00EB4B4B" w:rsidRPr="0060476A" w:rsidRDefault="00EB4B4B" w:rsidP="00335DC4">
      <w:pPr>
        <w:pStyle w:val="ListParagraph"/>
        <w:rPr>
          <w:rFonts w:asciiTheme="majorHAnsi" w:eastAsia="Times New Roman" w:hAnsiTheme="majorHAnsi" w:cs="Arial"/>
        </w:rPr>
      </w:pPr>
    </w:p>
    <w:p w:rsidR="00EB4B4B" w:rsidRPr="0060476A" w:rsidRDefault="00EB4B4B" w:rsidP="00335DC4">
      <w:pPr>
        <w:pStyle w:val="ListParagraph"/>
        <w:rPr>
          <w:rFonts w:asciiTheme="majorHAnsi" w:eastAsia="Times New Roman" w:hAnsiTheme="majorHAnsi" w:cs="Arial"/>
        </w:rPr>
      </w:pPr>
    </w:p>
    <w:p w:rsidR="00EB4B4B" w:rsidRPr="0060476A" w:rsidRDefault="00EB4B4B" w:rsidP="00335DC4">
      <w:pPr>
        <w:pStyle w:val="ListParagraph"/>
        <w:rPr>
          <w:rFonts w:asciiTheme="majorHAnsi" w:eastAsia="Times New Roman" w:hAnsiTheme="majorHAnsi" w:cs="Arial"/>
        </w:rPr>
      </w:pPr>
    </w:p>
    <w:p w:rsidR="00335DC4" w:rsidRPr="0060476A" w:rsidRDefault="00335DC4" w:rsidP="00335DC4">
      <w:pPr>
        <w:pStyle w:val="ListParagraph"/>
        <w:numPr>
          <w:ilvl w:val="1"/>
          <w:numId w:val="20"/>
        </w:numPr>
        <w:shd w:val="clear" w:color="auto" w:fill="FFFFFF"/>
        <w:spacing w:after="100" w:line="240" w:lineRule="auto"/>
        <w:rPr>
          <w:rFonts w:asciiTheme="majorHAnsi" w:eastAsia="Times New Roman" w:hAnsiTheme="majorHAnsi" w:cs="Arial"/>
          <w:b/>
        </w:rPr>
      </w:pPr>
      <w:r w:rsidRPr="0060476A">
        <w:rPr>
          <w:rFonts w:asciiTheme="majorHAnsi" w:eastAsia="Times New Roman" w:hAnsiTheme="majorHAnsi" w:cs="Arial"/>
          <w:b/>
        </w:rPr>
        <w:t>Advisory Committee:</w:t>
      </w:r>
    </w:p>
    <w:p w:rsidR="00EB4B4B" w:rsidRPr="0060476A" w:rsidRDefault="00335DC4" w:rsidP="00335DC4">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                       Members of the committee expressed to constitute a permanent Advisory committee </w:t>
      </w:r>
    </w:p>
    <w:p w:rsidR="00335DC4" w:rsidRPr="0060476A" w:rsidRDefault="00EB4B4B" w:rsidP="00335DC4">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                        </w:t>
      </w:r>
      <w:proofErr w:type="gramStart"/>
      <w:r w:rsidR="00335DC4" w:rsidRPr="0060476A">
        <w:rPr>
          <w:rFonts w:asciiTheme="majorHAnsi" w:hAnsiTheme="majorHAnsi" w:cs="Arial"/>
        </w:rPr>
        <w:t>with</w:t>
      </w:r>
      <w:proofErr w:type="gramEnd"/>
      <w:r w:rsidR="00335DC4" w:rsidRPr="0060476A">
        <w:rPr>
          <w:rFonts w:asciiTheme="majorHAnsi" w:hAnsiTheme="majorHAnsi" w:cs="Arial"/>
        </w:rPr>
        <w:t xml:space="preserve"> the following role, and composition.</w:t>
      </w:r>
    </w:p>
    <w:p w:rsidR="00335DC4" w:rsidRPr="0060476A" w:rsidRDefault="00335DC4" w:rsidP="00335DC4">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            Role:</w:t>
      </w:r>
    </w:p>
    <w:p w:rsidR="00335DC4" w:rsidRPr="0060476A" w:rsidRDefault="00335DC4" w:rsidP="00335DC4">
      <w:pPr>
        <w:pStyle w:val="ListParagraph"/>
        <w:numPr>
          <w:ilvl w:val="2"/>
          <w:numId w:val="20"/>
        </w:numPr>
        <w:autoSpaceDE w:val="0"/>
        <w:autoSpaceDN w:val="0"/>
        <w:adjustRightInd w:val="0"/>
        <w:spacing w:after="131" w:line="240" w:lineRule="auto"/>
        <w:rPr>
          <w:rFonts w:asciiTheme="majorHAnsi" w:hAnsiTheme="majorHAnsi" w:cs="Arial"/>
        </w:rPr>
      </w:pPr>
      <w:r w:rsidRPr="0060476A">
        <w:rPr>
          <w:rFonts w:asciiTheme="majorHAnsi" w:hAnsiTheme="majorHAnsi" w:cs="Arial"/>
        </w:rPr>
        <w:t>The Advisory committee will make recommendations, guidance to the EC or any of its members in any area of operations like running the day to day busi</w:t>
      </w:r>
      <w:r w:rsidR="006547B5" w:rsidRPr="0060476A">
        <w:rPr>
          <w:rFonts w:asciiTheme="majorHAnsi" w:hAnsiTheme="majorHAnsi" w:cs="Arial"/>
        </w:rPr>
        <w:t xml:space="preserve">ness, fund raising, charity, </w:t>
      </w:r>
      <w:r w:rsidRPr="0060476A">
        <w:rPr>
          <w:rFonts w:asciiTheme="majorHAnsi" w:hAnsiTheme="majorHAnsi" w:cs="Arial"/>
        </w:rPr>
        <w:t>cultural affairs</w:t>
      </w:r>
      <w:r w:rsidR="006547B5" w:rsidRPr="0060476A">
        <w:rPr>
          <w:rFonts w:asciiTheme="majorHAnsi" w:hAnsiTheme="majorHAnsi" w:cs="Arial"/>
        </w:rPr>
        <w:t xml:space="preserve"> etc</w:t>
      </w:r>
      <w:r w:rsidRPr="0060476A">
        <w:rPr>
          <w:rFonts w:asciiTheme="majorHAnsi" w:hAnsiTheme="majorHAnsi" w:cs="Arial"/>
        </w:rPr>
        <w:t>.</w:t>
      </w:r>
    </w:p>
    <w:p w:rsidR="00335DC4" w:rsidRPr="0060476A" w:rsidRDefault="00335DC4" w:rsidP="00335DC4">
      <w:pPr>
        <w:pStyle w:val="ListParagraph"/>
        <w:numPr>
          <w:ilvl w:val="2"/>
          <w:numId w:val="20"/>
        </w:numPr>
        <w:autoSpaceDE w:val="0"/>
        <w:autoSpaceDN w:val="0"/>
        <w:adjustRightInd w:val="0"/>
        <w:spacing w:after="131" w:line="240" w:lineRule="auto"/>
        <w:rPr>
          <w:rFonts w:asciiTheme="majorHAnsi" w:hAnsiTheme="majorHAnsi" w:cs="Arial"/>
        </w:rPr>
      </w:pPr>
      <w:r w:rsidRPr="0060476A">
        <w:rPr>
          <w:rFonts w:asciiTheme="majorHAnsi" w:hAnsiTheme="majorHAnsi" w:cs="Arial"/>
        </w:rPr>
        <w:t>The EC needs to communicate the Advisory Committee members to attend its meetings.</w:t>
      </w:r>
    </w:p>
    <w:p w:rsidR="00335DC4" w:rsidRPr="0060476A" w:rsidRDefault="00335DC4" w:rsidP="00335DC4">
      <w:pPr>
        <w:pStyle w:val="ListParagraph"/>
        <w:numPr>
          <w:ilvl w:val="2"/>
          <w:numId w:val="20"/>
        </w:numPr>
        <w:autoSpaceDE w:val="0"/>
        <w:autoSpaceDN w:val="0"/>
        <w:adjustRightInd w:val="0"/>
        <w:spacing w:after="131" w:line="240" w:lineRule="auto"/>
        <w:rPr>
          <w:rFonts w:asciiTheme="majorHAnsi" w:hAnsiTheme="majorHAnsi" w:cs="Arial"/>
        </w:rPr>
      </w:pPr>
      <w:r w:rsidRPr="0060476A">
        <w:rPr>
          <w:rFonts w:asciiTheme="majorHAnsi" w:hAnsiTheme="majorHAnsi" w:cs="Arial"/>
        </w:rPr>
        <w:t>The committee will not have any voting rights in any of the decision making process.</w:t>
      </w:r>
    </w:p>
    <w:p w:rsidR="00200742" w:rsidRPr="0060476A" w:rsidRDefault="00200742" w:rsidP="00200742">
      <w:pPr>
        <w:pStyle w:val="ListParagraph"/>
        <w:autoSpaceDE w:val="0"/>
        <w:autoSpaceDN w:val="0"/>
        <w:adjustRightInd w:val="0"/>
        <w:spacing w:after="131" w:line="240" w:lineRule="auto"/>
        <w:ind w:left="1440"/>
        <w:rPr>
          <w:rFonts w:asciiTheme="majorHAnsi" w:hAnsiTheme="majorHAnsi" w:cs="Arial"/>
        </w:rPr>
      </w:pPr>
    </w:p>
    <w:p w:rsidR="0079383C" w:rsidRPr="0060476A" w:rsidRDefault="00335DC4" w:rsidP="0079383C">
      <w:pPr>
        <w:pStyle w:val="NoSpacing"/>
        <w:rPr>
          <w:rFonts w:asciiTheme="majorHAnsi" w:hAnsiTheme="majorHAnsi"/>
        </w:rPr>
      </w:pPr>
      <w:r w:rsidRPr="0060476A">
        <w:rPr>
          <w:rFonts w:asciiTheme="majorHAnsi" w:hAnsiTheme="majorHAnsi"/>
        </w:rPr>
        <w:t xml:space="preserve">            Composition:</w:t>
      </w:r>
    </w:p>
    <w:p w:rsidR="0079383C" w:rsidRPr="0060476A" w:rsidRDefault="0079383C" w:rsidP="0079383C">
      <w:pPr>
        <w:pStyle w:val="NoSpacing"/>
        <w:rPr>
          <w:rFonts w:asciiTheme="majorHAnsi" w:hAnsiTheme="majorHAnsi"/>
        </w:rPr>
      </w:pPr>
      <w:r w:rsidRPr="0060476A">
        <w:rPr>
          <w:rFonts w:asciiTheme="majorHAnsi" w:hAnsiTheme="majorHAnsi"/>
        </w:rPr>
        <w:t xml:space="preserve">              4.2.5      The advisory committee will be constituted with Permanent members and Annual  </w:t>
      </w:r>
    </w:p>
    <w:p w:rsidR="00335DC4" w:rsidRPr="0060476A" w:rsidRDefault="0079383C" w:rsidP="00335DC4">
      <w:pPr>
        <w:pStyle w:val="NoSpacing"/>
        <w:ind w:left="1080"/>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Members.</w:t>
      </w:r>
      <w:proofErr w:type="gramEnd"/>
    </w:p>
    <w:p w:rsidR="00335DC4" w:rsidRPr="0060476A" w:rsidRDefault="00335DC4" w:rsidP="00B817BA">
      <w:pPr>
        <w:pStyle w:val="NoSpacing"/>
        <w:numPr>
          <w:ilvl w:val="2"/>
          <w:numId w:val="29"/>
        </w:numPr>
        <w:ind w:left="1440"/>
        <w:rPr>
          <w:rFonts w:asciiTheme="majorHAnsi" w:hAnsiTheme="majorHAnsi"/>
        </w:rPr>
      </w:pPr>
      <w:r w:rsidRPr="0060476A">
        <w:rPr>
          <w:rFonts w:asciiTheme="majorHAnsi" w:hAnsiTheme="majorHAnsi"/>
        </w:rPr>
        <w:t xml:space="preserve">Permanent members: All past Presidents, Vice Presidents and Secretaries of TSN </w:t>
      </w:r>
      <w:r w:rsidR="00B817BA" w:rsidRPr="0060476A">
        <w:rPr>
          <w:rFonts w:asciiTheme="majorHAnsi" w:hAnsiTheme="majorHAnsi"/>
        </w:rPr>
        <w:t>to avail the guidance and advice from their past experience in running the association.</w:t>
      </w:r>
    </w:p>
    <w:p w:rsidR="00335DC4" w:rsidRPr="0060476A" w:rsidRDefault="0079383C" w:rsidP="0079383C">
      <w:pPr>
        <w:pStyle w:val="NoSpacing"/>
        <w:numPr>
          <w:ilvl w:val="2"/>
          <w:numId w:val="29"/>
        </w:numPr>
        <w:rPr>
          <w:rFonts w:asciiTheme="majorHAnsi" w:hAnsiTheme="majorHAnsi"/>
        </w:rPr>
      </w:pPr>
      <w:r w:rsidRPr="0060476A">
        <w:rPr>
          <w:rFonts w:asciiTheme="majorHAnsi" w:hAnsiTheme="majorHAnsi"/>
        </w:rPr>
        <w:t xml:space="preserve">Annual members: President can appoint </w:t>
      </w:r>
      <w:r w:rsidR="00F61761" w:rsidRPr="0060476A">
        <w:rPr>
          <w:rFonts w:asciiTheme="majorHAnsi" w:hAnsiTheme="majorHAnsi"/>
        </w:rPr>
        <w:t>up to</w:t>
      </w:r>
      <w:r w:rsidRPr="0060476A">
        <w:rPr>
          <w:rFonts w:asciiTheme="majorHAnsi" w:hAnsiTheme="majorHAnsi"/>
        </w:rPr>
        <w:t xml:space="preserve"> a max</w:t>
      </w:r>
      <w:r w:rsidR="006547B5" w:rsidRPr="0060476A">
        <w:rPr>
          <w:rFonts w:asciiTheme="majorHAnsi" w:hAnsiTheme="majorHAnsi"/>
        </w:rPr>
        <w:t>imum</w:t>
      </w:r>
      <w:r w:rsidRPr="0060476A">
        <w:rPr>
          <w:rFonts w:asciiTheme="majorHAnsi" w:hAnsiTheme="majorHAnsi"/>
        </w:rPr>
        <w:t xml:space="preserve"> of 2 members up on his / her discretion.</w:t>
      </w:r>
    </w:p>
    <w:p w:rsidR="00335DC4" w:rsidRPr="0060476A" w:rsidRDefault="00335DC4" w:rsidP="00335DC4">
      <w:pPr>
        <w:pStyle w:val="NoSpacing"/>
        <w:rPr>
          <w:rFonts w:asciiTheme="majorHAnsi" w:hAnsiTheme="majorHAnsi"/>
        </w:rPr>
      </w:pPr>
      <w:r w:rsidRPr="0060476A">
        <w:rPr>
          <w:rFonts w:asciiTheme="majorHAnsi" w:hAnsiTheme="majorHAnsi"/>
        </w:rPr>
        <w:t xml:space="preserve">                           </w:t>
      </w:r>
    </w:p>
    <w:p w:rsidR="00335DC4" w:rsidRPr="0060476A" w:rsidRDefault="00335DC4" w:rsidP="00335DC4">
      <w:pPr>
        <w:pStyle w:val="NoSpacing"/>
        <w:rPr>
          <w:rFonts w:asciiTheme="majorHAnsi" w:hAnsiTheme="majorHAnsi"/>
        </w:rPr>
      </w:pPr>
      <w:r w:rsidRPr="0060476A">
        <w:rPr>
          <w:rFonts w:asciiTheme="majorHAnsi" w:hAnsiTheme="majorHAnsi"/>
        </w:rPr>
        <w:t xml:space="preserve">                            Eligibility of Annual Members:</w:t>
      </w:r>
    </w:p>
    <w:p w:rsidR="00335DC4" w:rsidRPr="0060476A" w:rsidRDefault="00335DC4" w:rsidP="00335DC4">
      <w:pPr>
        <w:pStyle w:val="NoSpacing"/>
        <w:rPr>
          <w:rFonts w:asciiTheme="majorHAnsi" w:hAnsiTheme="majorHAnsi"/>
        </w:rPr>
      </w:pPr>
    </w:p>
    <w:p w:rsidR="00335DC4" w:rsidRPr="0060476A" w:rsidRDefault="00335DC4" w:rsidP="00335DC4">
      <w:pPr>
        <w:pStyle w:val="NoSpacing"/>
        <w:rPr>
          <w:rFonts w:asciiTheme="majorHAnsi" w:hAnsiTheme="majorHAnsi" w:cs="Arial"/>
        </w:rPr>
      </w:pPr>
      <w:r w:rsidRPr="0060476A">
        <w:rPr>
          <w:rFonts w:asciiTheme="majorHAnsi" w:hAnsiTheme="majorHAnsi"/>
        </w:rPr>
        <w:t xml:space="preserve">                          4.2.7.1 </w:t>
      </w:r>
      <w:r w:rsidRPr="0060476A">
        <w:rPr>
          <w:rFonts w:asciiTheme="majorHAnsi" w:hAnsiTheme="majorHAnsi" w:cs="Arial"/>
        </w:rPr>
        <w:t xml:space="preserve">Any TSN member in the Telugu community </w:t>
      </w:r>
      <w:proofErr w:type="gramStart"/>
      <w:r w:rsidRPr="0060476A">
        <w:rPr>
          <w:rFonts w:asciiTheme="majorHAnsi" w:hAnsiTheme="majorHAnsi" w:cs="Arial"/>
        </w:rPr>
        <w:t>with  skills</w:t>
      </w:r>
      <w:proofErr w:type="gramEnd"/>
      <w:r w:rsidRPr="0060476A">
        <w:rPr>
          <w:rFonts w:asciiTheme="majorHAnsi" w:hAnsiTheme="majorHAnsi" w:cs="Arial"/>
        </w:rPr>
        <w:t xml:space="preserve"> and ideas in     </w:t>
      </w:r>
    </w:p>
    <w:p w:rsidR="00335DC4" w:rsidRPr="0060476A" w:rsidRDefault="00335DC4" w:rsidP="00335DC4">
      <w:pPr>
        <w:pStyle w:val="NoSpacing"/>
        <w:rPr>
          <w:rFonts w:asciiTheme="majorHAnsi" w:hAnsiTheme="majorHAnsi" w:cs="Arial"/>
        </w:rPr>
      </w:pPr>
      <w:r w:rsidRPr="0060476A">
        <w:rPr>
          <w:rFonts w:asciiTheme="majorHAnsi" w:hAnsiTheme="majorHAnsi" w:cs="Arial"/>
        </w:rPr>
        <w:t xml:space="preserve">                                            </w:t>
      </w:r>
      <w:proofErr w:type="gramStart"/>
      <w:r w:rsidRPr="0060476A">
        <w:rPr>
          <w:rFonts w:asciiTheme="majorHAnsi" w:hAnsiTheme="majorHAnsi" w:cs="Arial"/>
        </w:rPr>
        <w:t>TSN program areas.</w:t>
      </w:r>
      <w:proofErr w:type="gramEnd"/>
    </w:p>
    <w:p w:rsidR="008E171B" w:rsidRPr="0060476A" w:rsidRDefault="008E171B" w:rsidP="008E171B">
      <w:pPr>
        <w:pStyle w:val="NoSpacing"/>
        <w:numPr>
          <w:ilvl w:val="1"/>
          <w:numId w:val="29"/>
        </w:numPr>
        <w:rPr>
          <w:rFonts w:asciiTheme="majorHAnsi" w:hAnsiTheme="majorHAnsi" w:cs="Arial"/>
        </w:rPr>
      </w:pPr>
      <w:r w:rsidRPr="0060476A">
        <w:rPr>
          <w:rFonts w:asciiTheme="majorHAnsi" w:hAnsiTheme="majorHAnsi" w:cs="Arial"/>
        </w:rPr>
        <w:t>Audit Committee:</w:t>
      </w:r>
    </w:p>
    <w:p w:rsidR="008F1D5A" w:rsidRPr="0060476A" w:rsidRDefault="008E171B" w:rsidP="008E171B">
      <w:pPr>
        <w:pStyle w:val="NoSpacing"/>
        <w:ind w:left="780"/>
        <w:rPr>
          <w:rFonts w:asciiTheme="majorHAnsi" w:hAnsiTheme="majorHAnsi" w:cs="Arial"/>
        </w:rPr>
      </w:pPr>
      <w:r w:rsidRPr="0060476A">
        <w:rPr>
          <w:rFonts w:asciiTheme="majorHAnsi" w:hAnsiTheme="majorHAnsi" w:cs="Arial"/>
        </w:rPr>
        <w:t>Mem</w:t>
      </w:r>
      <w:r w:rsidR="00FA1AF3" w:rsidRPr="0060476A">
        <w:rPr>
          <w:rFonts w:asciiTheme="majorHAnsi" w:hAnsiTheme="majorHAnsi" w:cs="Arial"/>
        </w:rPr>
        <w:t>bers of the committee proposed to have an Audit Committee</w:t>
      </w:r>
      <w:r w:rsidR="008F1D5A" w:rsidRPr="0060476A">
        <w:rPr>
          <w:rFonts w:asciiTheme="majorHAnsi" w:hAnsiTheme="majorHAnsi" w:cs="Arial"/>
        </w:rPr>
        <w:t>.</w:t>
      </w:r>
    </w:p>
    <w:p w:rsidR="009D6ABF" w:rsidRPr="0060476A" w:rsidRDefault="009D6ABF" w:rsidP="008E171B">
      <w:pPr>
        <w:pStyle w:val="NoSpacing"/>
        <w:ind w:left="780"/>
        <w:rPr>
          <w:rFonts w:asciiTheme="majorHAnsi" w:hAnsiTheme="majorHAnsi" w:cs="Arial"/>
        </w:rPr>
      </w:pP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Role: </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4.3.1 This committee</w:t>
      </w:r>
      <w:r w:rsidR="00FA1AF3" w:rsidRPr="0060476A">
        <w:rPr>
          <w:rFonts w:asciiTheme="majorHAnsi" w:hAnsiTheme="majorHAnsi" w:cs="Arial"/>
        </w:rPr>
        <w:t xml:space="preserve"> </w:t>
      </w:r>
      <w:proofErr w:type="gramStart"/>
      <w:r w:rsidRPr="0060476A">
        <w:rPr>
          <w:rFonts w:asciiTheme="majorHAnsi" w:hAnsiTheme="majorHAnsi" w:cs="Arial"/>
        </w:rPr>
        <w:t>ensures  that</w:t>
      </w:r>
      <w:proofErr w:type="gramEnd"/>
      <w:r w:rsidRPr="0060476A">
        <w:rPr>
          <w:rFonts w:asciiTheme="majorHAnsi" w:hAnsiTheme="majorHAnsi" w:cs="Arial"/>
        </w:rPr>
        <w:t xml:space="preserve"> proper financial management is in place to achieve the </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           </w:t>
      </w:r>
      <w:proofErr w:type="gramStart"/>
      <w:r w:rsidRPr="0060476A">
        <w:rPr>
          <w:rFonts w:asciiTheme="majorHAnsi" w:hAnsiTheme="majorHAnsi" w:cs="Arial"/>
        </w:rPr>
        <w:t>accountability</w:t>
      </w:r>
      <w:proofErr w:type="gramEnd"/>
      <w:r w:rsidRPr="0060476A">
        <w:rPr>
          <w:rFonts w:asciiTheme="majorHAnsi" w:hAnsiTheme="majorHAnsi" w:cs="Arial"/>
        </w:rPr>
        <w:t xml:space="preserve"> goal. </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4.3.2 This Audit Committee will look at the fiscal respo</w:t>
      </w:r>
      <w:r w:rsidR="00130E6E" w:rsidRPr="0060476A">
        <w:rPr>
          <w:rFonts w:asciiTheme="majorHAnsi" w:hAnsiTheme="majorHAnsi" w:cs="Arial"/>
        </w:rPr>
        <w:t>n</w:t>
      </w:r>
      <w:r w:rsidRPr="0060476A">
        <w:rPr>
          <w:rFonts w:asciiTheme="majorHAnsi" w:hAnsiTheme="majorHAnsi" w:cs="Arial"/>
        </w:rPr>
        <w:t xml:space="preserve">sibilities, any deviations from the </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           </w:t>
      </w:r>
      <w:proofErr w:type="gramStart"/>
      <w:r w:rsidRPr="0060476A">
        <w:rPr>
          <w:rFonts w:asciiTheme="majorHAnsi" w:hAnsiTheme="majorHAnsi" w:cs="Arial"/>
        </w:rPr>
        <w:t>budgetary</w:t>
      </w:r>
      <w:proofErr w:type="gramEnd"/>
      <w:r w:rsidRPr="0060476A">
        <w:rPr>
          <w:rFonts w:asciiTheme="majorHAnsi" w:hAnsiTheme="majorHAnsi" w:cs="Arial"/>
        </w:rPr>
        <w:t xml:space="preserve"> allocations.</w:t>
      </w:r>
    </w:p>
    <w:p w:rsidR="008E171B" w:rsidRPr="0060476A" w:rsidRDefault="008F1D5A" w:rsidP="008E171B">
      <w:pPr>
        <w:pStyle w:val="NoSpacing"/>
        <w:ind w:left="780"/>
        <w:rPr>
          <w:rFonts w:asciiTheme="majorHAnsi" w:hAnsiTheme="majorHAnsi" w:cs="Arial"/>
        </w:rPr>
      </w:pPr>
      <w:r w:rsidRPr="0060476A">
        <w:rPr>
          <w:rFonts w:asciiTheme="majorHAnsi" w:hAnsiTheme="majorHAnsi" w:cs="Arial"/>
        </w:rPr>
        <w:t>4.3.3 This Committee may take help of independent external Auditors when necessary.</w:t>
      </w:r>
    </w:p>
    <w:p w:rsidR="009D6ABF" w:rsidRPr="0060476A" w:rsidRDefault="009D6ABF" w:rsidP="008E171B">
      <w:pPr>
        <w:pStyle w:val="NoSpacing"/>
        <w:ind w:left="780"/>
        <w:rPr>
          <w:rFonts w:asciiTheme="majorHAnsi" w:hAnsiTheme="majorHAnsi" w:cs="Arial"/>
        </w:rPr>
      </w:pPr>
      <w:r w:rsidRPr="0060476A">
        <w:rPr>
          <w:rFonts w:asciiTheme="majorHAnsi" w:hAnsiTheme="majorHAnsi" w:cs="Arial"/>
        </w:rPr>
        <w:t xml:space="preserve">4.3.4 The Treasurers of the Past Fiscal year for which the Tax Returns will be filed in the </w:t>
      </w:r>
    </w:p>
    <w:p w:rsidR="009D6ABF" w:rsidRPr="0060476A" w:rsidRDefault="009D6ABF" w:rsidP="008E171B">
      <w:pPr>
        <w:pStyle w:val="NoSpacing"/>
        <w:ind w:left="780"/>
        <w:rPr>
          <w:rFonts w:asciiTheme="majorHAnsi" w:hAnsiTheme="majorHAnsi" w:cs="Arial"/>
        </w:rPr>
      </w:pPr>
      <w:r w:rsidRPr="0060476A">
        <w:rPr>
          <w:rFonts w:asciiTheme="majorHAnsi" w:hAnsiTheme="majorHAnsi" w:cs="Arial"/>
        </w:rPr>
        <w:t xml:space="preserve">           </w:t>
      </w:r>
      <w:proofErr w:type="gramStart"/>
      <w:r w:rsidRPr="0060476A">
        <w:rPr>
          <w:rFonts w:asciiTheme="majorHAnsi" w:hAnsiTheme="majorHAnsi" w:cs="Arial"/>
        </w:rPr>
        <w:t>current</w:t>
      </w:r>
      <w:proofErr w:type="gramEnd"/>
      <w:r w:rsidRPr="0060476A">
        <w:rPr>
          <w:rFonts w:asciiTheme="majorHAnsi" w:hAnsiTheme="majorHAnsi" w:cs="Arial"/>
        </w:rPr>
        <w:t xml:space="preserve"> year, need to provide all the information to the Audit Committee.</w:t>
      </w:r>
    </w:p>
    <w:p w:rsidR="009D6ABF" w:rsidRPr="0060476A" w:rsidRDefault="009D6ABF" w:rsidP="008E171B">
      <w:pPr>
        <w:pStyle w:val="NoSpacing"/>
        <w:ind w:left="780"/>
        <w:rPr>
          <w:rFonts w:asciiTheme="majorHAnsi" w:hAnsiTheme="majorHAnsi" w:cs="Arial"/>
        </w:rPr>
      </w:pP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Composition:</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            This Audit Committee will comprise of Vice President, Secretary, one of the Board of </w:t>
      </w:r>
    </w:p>
    <w:p w:rsidR="008F1D5A"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            Directors nominated by EC, Treasurer of the prior Audit year.</w:t>
      </w:r>
    </w:p>
    <w:p w:rsidR="009D6ABF" w:rsidRPr="0060476A" w:rsidRDefault="008F1D5A" w:rsidP="008E171B">
      <w:pPr>
        <w:pStyle w:val="NoSpacing"/>
        <w:ind w:left="780"/>
        <w:rPr>
          <w:rFonts w:asciiTheme="majorHAnsi" w:hAnsiTheme="majorHAnsi" w:cs="Arial"/>
        </w:rPr>
      </w:pPr>
      <w:r w:rsidRPr="0060476A">
        <w:rPr>
          <w:rFonts w:asciiTheme="majorHAnsi" w:hAnsiTheme="majorHAnsi" w:cs="Arial"/>
        </w:rPr>
        <w:t xml:space="preserve">             Example: Audit committee of 2014-2015 will </w:t>
      </w:r>
      <w:r w:rsidR="009D6ABF" w:rsidRPr="0060476A">
        <w:rPr>
          <w:rFonts w:asciiTheme="majorHAnsi" w:hAnsiTheme="majorHAnsi" w:cs="Arial"/>
        </w:rPr>
        <w:t xml:space="preserve">have Treasurer of 2013, as the Audit </w:t>
      </w:r>
    </w:p>
    <w:p w:rsidR="008F1D5A" w:rsidRPr="0060476A" w:rsidRDefault="009D6ABF" w:rsidP="008E171B">
      <w:pPr>
        <w:pStyle w:val="NoSpacing"/>
        <w:ind w:left="780"/>
        <w:rPr>
          <w:rFonts w:asciiTheme="majorHAnsi" w:hAnsiTheme="majorHAnsi" w:cs="Arial"/>
        </w:rPr>
      </w:pPr>
      <w:r w:rsidRPr="0060476A">
        <w:rPr>
          <w:rFonts w:asciiTheme="majorHAnsi" w:hAnsiTheme="majorHAnsi" w:cs="Arial"/>
        </w:rPr>
        <w:t xml:space="preserve">                                </w:t>
      </w:r>
      <w:proofErr w:type="gramStart"/>
      <w:r w:rsidRPr="0060476A">
        <w:rPr>
          <w:rFonts w:asciiTheme="majorHAnsi" w:hAnsiTheme="majorHAnsi" w:cs="Arial"/>
        </w:rPr>
        <w:t>year</w:t>
      </w:r>
      <w:proofErr w:type="gramEnd"/>
      <w:r w:rsidRPr="0060476A">
        <w:rPr>
          <w:rFonts w:asciiTheme="majorHAnsi" w:hAnsiTheme="majorHAnsi" w:cs="Arial"/>
        </w:rPr>
        <w:t xml:space="preserve"> will be 2014.</w:t>
      </w:r>
    </w:p>
    <w:p w:rsidR="009D6ABF" w:rsidRPr="0060476A" w:rsidRDefault="009D6ABF" w:rsidP="008E171B">
      <w:pPr>
        <w:pStyle w:val="NoSpacing"/>
        <w:ind w:left="780"/>
        <w:rPr>
          <w:rFonts w:asciiTheme="majorHAnsi" w:hAnsiTheme="majorHAnsi" w:cs="Arial"/>
        </w:rPr>
      </w:pPr>
      <w:r w:rsidRPr="0060476A">
        <w:rPr>
          <w:rFonts w:asciiTheme="majorHAnsi" w:hAnsiTheme="majorHAnsi" w:cs="Arial"/>
        </w:rPr>
        <w:t>Term: One Year and coincides with EC’s term.</w:t>
      </w:r>
    </w:p>
    <w:p w:rsidR="008F1D5A" w:rsidRPr="0060476A" w:rsidRDefault="008F1D5A" w:rsidP="008E171B">
      <w:pPr>
        <w:pStyle w:val="NoSpacing"/>
        <w:ind w:left="780"/>
        <w:rPr>
          <w:rFonts w:asciiTheme="majorHAnsi" w:hAnsiTheme="majorHAnsi" w:cs="Arial"/>
        </w:rPr>
      </w:pPr>
    </w:p>
    <w:p w:rsidR="008F1D5A" w:rsidRPr="0060476A" w:rsidRDefault="008F1D5A" w:rsidP="008E171B">
      <w:pPr>
        <w:pStyle w:val="NoSpacing"/>
        <w:ind w:left="780"/>
        <w:rPr>
          <w:rFonts w:asciiTheme="majorHAnsi" w:hAnsiTheme="majorHAnsi" w:cs="Arial"/>
        </w:rPr>
      </w:pPr>
    </w:p>
    <w:p w:rsidR="00335DC4" w:rsidRPr="0060476A" w:rsidRDefault="00335DC4" w:rsidP="00335DC4">
      <w:pPr>
        <w:pStyle w:val="NoSpacing"/>
        <w:rPr>
          <w:rFonts w:asciiTheme="majorHAnsi" w:hAnsiTheme="majorHAnsi" w:cs="Arial"/>
        </w:rPr>
      </w:pPr>
    </w:p>
    <w:p w:rsidR="00335DC4" w:rsidRPr="0060476A" w:rsidRDefault="00335DC4" w:rsidP="00335DC4">
      <w:pPr>
        <w:pStyle w:val="ListParagraph"/>
        <w:shd w:val="clear" w:color="auto" w:fill="FFFFFF"/>
        <w:spacing w:after="100" w:line="240" w:lineRule="auto"/>
        <w:rPr>
          <w:rFonts w:asciiTheme="majorHAnsi" w:eastAsia="Times New Roman" w:hAnsiTheme="majorHAnsi" w:cs="Arial"/>
        </w:rPr>
      </w:pPr>
    </w:p>
    <w:p w:rsidR="00E610EB" w:rsidRPr="0060476A" w:rsidRDefault="00E610EB" w:rsidP="00E610EB">
      <w:pPr>
        <w:shd w:val="clear" w:color="auto" w:fill="FFFFFF"/>
        <w:spacing w:after="0" w:line="240" w:lineRule="auto"/>
        <w:rPr>
          <w:rFonts w:asciiTheme="majorHAnsi" w:eastAsia="Times New Roman" w:hAnsiTheme="majorHAnsi" w:cs="Arial"/>
          <w:b/>
        </w:rPr>
      </w:pPr>
      <w:proofErr w:type="gramStart"/>
      <w:r w:rsidRPr="0060476A">
        <w:rPr>
          <w:rFonts w:asciiTheme="majorHAnsi" w:eastAsia="Times New Roman" w:hAnsiTheme="majorHAnsi" w:cs="Arial"/>
          <w:b/>
        </w:rPr>
        <w:t xml:space="preserve">Item 5) </w:t>
      </w:r>
      <w:r w:rsidR="004420B7" w:rsidRPr="0060476A">
        <w:rPr>
          <w:rFonts w:asciiTheme="majorHAnsi" w:eastAsia="Times New Roman" w:hAnsiTheme="majorHAnsi" w:cs="Arial"/>
          <w:b/>
        </w:rPr>
        <w:t>Consider</w:t>
      </w:r>
      <w:r w:rsidRPr="0060476A">
        <w:rPr>
          <w:rFonts w:asciiTheme="majorHAnsi" w:eastAsia="Times New Roman" w:hAnsiTheme="majorHAnsi" w:cs="Arial"/>
          <w:b/>
        </w:rPr>
        <w:t xml:space="preserve"> to increase number of Board of Directors and define the role and term of Board of Directors.</w:t>
      </w:r>
      <w:proofErr w:type="gramEnd"/>
    </w:p>
    <w:p w:rsidR="00E610EB" w:rsidRPr="0060476A" w:rsidRDefault="00E610EB" w:rsidP="00F4427B">
      <w:pPr>
        <w:autoSpaceDE w:val="0"/>
        <w:autoSpaceDN w:val="0"/>
        <w:adjustRightInd w:val="0"/>
        <w:spacing w:after="131" w:line="240" w:lineRule="auto"/>
        <w:rPr>
          <w:rFonts w:asciiTheme="majorHAnsi" w:hAnsiTheme="majorHAnsi" w:cs="Arial"/>
        </w:rPr>
      </w:pPr>
    </w:p>
    <w:p w:rsidR="005D1E04" w:rsidRPr="0060476A" w:rsidRDefault="00C82C54" w:rsidP="00F4427B">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Members of the committee </w:t>
      </w:r>
      <w:r w:rsidR="00E610EB" w:rsidRPr="0060476A">
        <w:rPr>
          <w:rFonts w:asciiTheme="majorHAnsi" w:hAnsiTheme="majorHAnsi" w:cs="Arial"/>
        </w:rPr>
        <w:t xml:space="preserve">attended </w:t>
      </w:r>
      <w:r w:rsidRPr="0060476A">
        <w:rPr>
          <w:rFonts w:asciiTheme="majorHAnsi" w:hAnsiTheme="majorHAnsi" w:cs="Arial"/>
        </w:rPr>
        <w:t xml:space="preserve">expressed </w:t>
      </w:r>
      <w:r w:rsidR="005D1E04" w:rsidRPr="0060476A">
        <w:rPr>
          <w:rFonts w:asciiTheme="majorHAnsi" w:hAnsiTheme="majorHAnsi" w:cs="Arial"/>
        </w:rPr>
        <w:t xml:space="preserve">couple of views regarding </w:t>
      </w:r>
      <w:r w:rsidR="00F566E1" w:rsidRPr="0060476A">
        <w:rPr>
          <w:rFonts w:asciiTheme="majorHAnsi" w:hAnsiTheme="majorHAnsi" w:cs="Arial"/>
        </w:rPr>
        <w:t xml:space="preserve">increasing </w:t>
      </w:r>
      <w:r w:rsidR="005D1E04" w:rsidRPr="0060476A">
        <w:rPr>
          <w:rFonts w:asciiTheme="majorHAnsi" w:hAnsiTheme="majorHAnsi" w:cs="Arial"/>
        </w:rPr>
        <w:t xml:space="preserve">the number of board of Directors. </w:t>
      </w:r>
    </w:p>
    <w:p w:rsidR="00743AE7" w:rsidRPr="0060476A" w:rsidRDefault="00B03038" w:rsidP="00743AE7">
      <w:pPr>
        <w:pStyle w:val="ListParagraph"/>
        <w:numPr>
          <w:ilvl w:val="0"/>
          <w:numId w:val="39"/>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Some </w:t>
      </w:r>
      <w:r w:rsidR="00192E1D" w:rsidRPr="0060476A">
        <w:rPr>
          <w:rFonts w:asciiTheme="majorHAnsi" w:hAnsiTheme="majorHAnsi" w:cs="Arial"/>
        </w:rPr>
        <w:t>M</w:t>
      </w:r>
      <w:r w:rsidR="005D1E04" w:rsidRPr="0060476A">
        <w:rPr>
          <w:rFonts w:asciiTheme="majorHAnsi" w:hAnsiTheme="majorHAnsi" w:cs="Arial"/>
        </w:rPr>
        <w:t>embers in the committee expressed view to increase the number of Board of Di</w:t>
      </w:r>
      <w:r w:rsidR="00192E1D" w:rsidRPr="0060476A">
        <w:rPr>
          <w:rFonts w:asciiTheme="majorHAnsi" w:hAnsiTheme="majorHAnsi" w:cs="Arial"/>
        </w:rPr>
        <w:t>rectors to 5 from the current 3</w:t>
      </w:r>
      <w:r w:rsidR="00743AE7" w:rsidRPr="0060476A">
        <w:rPr>
          <w:rFonts w:asciiTheme="majorHAnsi" w:hAnsiTheme="majorHAnsi" w:cs="Arial"/>
        </w:rPr>
        <w:t xml:space="preserve"> to make to make it more vibrant, and to safe guard the interests of the TSN.</w:t>
      </w:r>
    </w:p>
    <w:p w:rsidR="005D1E04" w:rsidRPr="0060476A" w:rsidRDefault="005D1E04" w:rsidP="00743AE7">
      <w:pPr>
        <w:pStyle w:val="ListParagraph"/>
        <w:autoSpaceDE w:val="0"/>
        <w:autoSpaceDN w:val="0"/>
        <w:adjustRightInd w:val="0"/>
        <w:spacing w:after="131" w:line="240" w:lineRule="auto"/>
        <w:rPr>
          <w:rFonts w:asciiTheme="majorHAnsi" w:hAnsiTheme="majorHAnsi" w:cs="Arial"/>
        </w:rPr>
      </w:pPr>
    </w:p>
    <w:p w:rsidR="005D1E04" w:rsidRPr="0060476A" w:rsidRDefault="00B03038" w:rsidP="005D1E04">
      <w:pPr>
        <w:pStyle w:val="ListParagraph"/>
        <w:numPr>
          <w:ilvl w:val="0"/>
          <w:numId w:val="39"/>
        </w:numPr>
        <w:autoSpaceDE w:val="0"/>
        <w:autoSpaceDN w:val="0"/>
        <w:adjustRightInd w:val="0"/>
        <w:spacing w:after="131" w:line="240" w:lineRule="auto"/>
        <w:rPr>
          <w:rFonts w:asciiTheme="majorHAnsi" w:hAnsiTheme="majorHAnsi" w:cs="Arial"/>
        </w:rPr>
      </w:pPr>
      <w:r w:rsidRPr="0060476A">
        <w:rPr>
          <w:rFonts w:asciiTheme="majorHAnsi" w:hAnsiTheme="majorHAnsi" w:cs="Arial"/>
        </w:rPr>
        <w:t>Few</w:t>
      </w:r>
      <w:r w:rsidR="005D1E04" w:rsidRPr="0060476A">
        <w:rPr>
          <w:rFonts w:asciiTheme="majorHAnsi" w:hAnsiTheme="majorHAnsi" w:cs="Arial"/>
        </w:rPr>
        <w:t xml:space="preserve"> members expressed that there is no need to add new members to Board of directors and dilute the powers of the TSN President and Executive Committee</w:t>
      </w:r>
      <w:r w:rsidR="00743AE7" w:rsidRPr="0060476A">
        <w:rPr>
          <w:rFonts w:asciiTheme="majorHAnsi" w:hAnsiTheme="majorHAnsi" w:cs="Arial"/>
        </w:rPr>
        <w:t xml:space="preserve"> and </w:t>
      </w:r>
      <w:r w:rsidR="005D1E04" w:rsidRPr="0060476A">
        <w:rPr>
          <w:rFonts w:asciiTheme="majorHAnsi" w:hAnsiTheme="majorHAnsi" w:cs="Arial"/>
        </w:rPr>
        <w:t>it was by intention and design that the number of Board of Directors is limited to three</w:t>
      </w:r>
      <w:r w:rsidR="00743AE7" w:rsidRPr="0060476A">
        <w:rPr>
          <w:rFonts w:asciiTheme="majorHAnsi" w:hAnsiTheme="majorHAnsi" w:cs="Arial"/>
        </w:rPr>
        <w:t xml:space="preserve"> to avoid any conflicts in future</w:t>
      </w:r>
      <w:r w:rsidR="005D1E04" w:rsidRPr="0060476A">
        <w:rPr>
          <w:rFonts w:asciiTheme="majorHAnsi" w:hAnsiTheme="majorHAnsi" w:cs="Arial"/>
        </w:rPr>
        <w:t>. Also that if TSN decides to add new members, the new members should be</w:t>
      </w:r>
      <w:r w:rsidR="00743AE7" w:rsidRPr="0060476A">
        <w:rPr>
          <w:rFonts w:asciiTheme="majorHAnsi" w:hAnsiTheme="majorHAnsi" w:cs="Arial"/>
        </w:rPr>
        <w:t xml:space="preserve"> added through election process instead of nominations.</w:t>
      </w:r>
    </w:p>
    <w:p w:rsidR="00743AE7" w:rsidRPr="0060476A" w:rsidRDefault="00743AE7" w:rsidP="00743AE7">
      <w:pPr>
        <w:pStyle w:val="ListParagraph"/>
        <w:rPr>
          <w:rFonts w:asciiTheme="majorHAnsi" w:hAnsiTheme="majorHAnsi" w:cs="Arial"/>
        </w:rPr>
      </w:pPr>
    </w:p>
    <w:p w:rsidR="00743AE7" w:rsidRPr="0060476A" w:rsidRDefault="00743AE7" w:rsidP="00C40CDC">
      <w:pPr>
        <w:pStyle w:val="ListParagraph"/>
        <w:numPr>
          <w:ilvl w:val="0"/>
          <w:numId w:val="39"/>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Nebraska </w:t>
      </w:r>
      <w:r w:rsidR="00C40CDC" w:rsidRPr="0060476A">
        <w:rPr>
          <w:rFonts w:asciiTheme="majorHAnsi" w:hAnsiTheme="majorHAnsi" w:cs="Arial"/>
        </w:rPr>
        <w:t xml:space="preserve">Nonprofit Corporation </w:t>
      </w:r>
      <w:proofErr w:type="gramStart"/>
      <w:r w:rsidR="00C40CDC" w:rsidRPr="0060476A">
        <w:rPr>
          <w:rFonts w:asciiTheme="majorHAnsi" w:hAnsiTheme="majorHAnsi" w:cs="Arial"/>
        </w:rPr>
        <w:t>Act  Laws</w:t>
      </w:r>
      <w:proofErr w:type="gramEnd"/>
      <w:r w:rsidR="00C40CDC" w:rsidRPr="0060476A">
        <w:rPr>
          <w:rFonts w:asciiTheme="majorHAnsi" w:hAnsiTheme="majorHAnsi" w:cs="Arial"/>
        </w:rPr>
        <w:t xml:space="preserve"> 1996, LB 681, § 64; 21-1965 </w:t>
      </w:r>
      <w:r w:rsidRPr="0060476A">
        <w:rPr>
          <w:rFonts w:asciiTheme="majorHAnsi" w:hAnsiTheme="majorHAnsi" w:cs="Arial"/>
        </w:rPr>
        <w:t>state</w:t>
      </w:r>
      <w:r w:rsidR="00C40CDC" w:rsidRPr="0060476A">
        <w:rPr>
          <w:rFonts w:asciiTheme="majorHAnsi" w:hAnsiTheme="majorHAnsi" w:cs="Arial"/>
        </w:rPr>
        <w:t>s</w:t>
      </w:r>
      <w:r w:rsidRPr="0060476A">
        <w:rPr>
          <w:rFonts w:asciiTheme="majorHAnsi" w:hAnsiTheme="majorHAnsi" w:cs="Arial"/>
        </w:rPr>
        <w:t xml:space="preserve"> that </w:t>
      </w:r>
      <w:r w:rsidR="00DE3307" w:rsidRPr="0060476A">
        <w:rPr>
          <w:rFonts w:asciiTheme="majorHAnsi" w:hAnsiTheme="majorHAnsi" w:cs="Arial"/>
        </w:rPr>
        <w:t xml:space="preserve">a corporation may provide in its articles  or by laws for the election of directors by </w:t>
      </w:r>
      <w:r w:rsidR="00C40CDC" w:rsidRPr="0060476A">
        <w:rPr>
          <w:rFonts w:asciiTheme="majorHAnsi" w:hAnsiTheme="majorHAnsi" w:cs="Arial"/>
        </w:rPr>
        <w:t xml:space="preserve">members through </w:t>
      </w:r>
      <w:r w:rsidR="00DE3307" w:rsidRPr="0060476A">
        <w:rPr>
          <w:rFonts w:asciiTheme="majorHAnsi" w:hAnsiTheme="majorHAnsi" w:cs="Arial"/>
        </w:rPr>
        <w:t xml:space="preserve">any reasonable </w:t>
      </w:r>
      <w:r w:rsidR="00C40CDC" w:rsidRPr="0060476A">
        <w:rPr>
          <w:rFonts w:asciiTheme="majorHAnsi" w:hAnsiTheme="majorHAnsi" w:cs="Arial"/>
        </w:rPr>
        <w:t>method.</w:t>
      </w:r>
      <w:r w:rsidR="00F566E1" w:rsidRPr="0060476A">
        <w:rPr>
          <w:rFonts w:asciiTheme="majorHAnsi" w:hAnsiTheme="majorHAnsi" w:cs="Arial"/>
        </w:rPr>
        <w:t xml:space="preserve"> </w:t>
      </w:r>
    </w:p>
    <w:p w:rsidR="00C40CDC" w:rsidRPr="0060476A" w:rsidRDefault="00C40CDC" w:rsidP="00C40CDC">
      <w:pPr>
        <w:pStyle w:val="ListParagraph"/>
        <w:rPr>
          <w:rFonts w:asciiTheme="majorHAnsi" w:hAnsiTheme="majorHAnsi" w:cs="Arial"/>
        </w:rPr>
      </w:pPr>
    </w:p>
    <w:p w:rsidR="005D1E04" w:rsidRPr="0060476A" w:rsidRDefault="005D1E04" w:rsidP="005D1E04">
      <w:pPr>
        <w:pStyle w:val="ListParagraph"/>
        <w:numPr>
          <w:ilvl w:val="0"/>
          <w:numId w:val="39"/>
        </w:numPr>
        <w:autoSpaceDE w:val="0"/>
        <w:autoSpaceDN w:val="0"/>
        <w:adjustRightInd w:val="0"/>
        <w:spacing w:after="131" w:line="240" w:lineRule="auto"/>
        <w:rPr>
          <w:rFonts w:asciiTheme="majorHAnsi" w:hAnsiTheme="majorHAnsi" w:cs="Arial"/>
        </w:rPr>
      </w:pPr>
      <w:r w:rsidRPr="0060476A">
        <w:rPr>
          <w:rFonts w:asciiTheme="majorHAnsi" w:hAnsiTheme="majorHAnsi" w:cs="Arial"/>
        </w:rPr>
        <w:t>It is left to TSN EC and General Bo</w:t>
      </w:r>
      <w:r w:rsidR="00583A2B" w:rsidRPr="0060476A">
        <w:rPr>
          <w:rFonts w:asciiTheme="majorHAnsi" w:hAnsiTheme="majorHAnsi" w:cs="Arial"/>
        </w:rPr>
        <w:t xml:space="preserve">dy to take appropriate decision on </w:t>
      </w:r>
      <w:r w:rsidR="00C40CDC" w:rsidRPr="0060476A">
        <w:rPr>
          <w:rFonts w:asciiTheme="majorHAnsi" w:hAnsiTheme="majorHAnsi" w:cs="Arial"/>
        </w:rPr>
        <w:t xml:space="preserve">the </w:t>
      </w:r>
      <w:r w:rsidR="00583A2B" w:rsidRPr="0060476A">
        <w:rPr>
          <w:rFonts w:asciiTheme="majorHAnsi" w:hAnsiTheme="majorHAnsi" w:cs="Arial"/>
        </w:rPr>
        <w:t>item</w:t>
      </w:r>
      <w:r w:rsidR="00C40CDC" w:rsidRPr="0060476A">
        <w:rPr>
          <w:rFonts w:asciiTheme="majorHAnsi" w:hAnsiTheme="majorHAnsi" w:cs="Arial"/>
        </w:rPr>
        <w:t xml:space="preserve"> either to review and adopt the proposals made through reference</w:t>
      </w:r>
      <w:proofErr w:type="gramStart"/>
      <w:r w:rsidR="00C40CDC" w:rsidRPr="0060476A">
        <w:rPr>
          <w:rFonts w:asciiTheme="majorHAnsi" w:hAnsiTheme="majorHAnsi" w:cs="Arial"/>
        </w:rPr>
        <w:t>:5.1</w:t>
      </w:r>
      <w:proofErr w:type="gramEnd"/>
      <w:r w:rsidR="00C40CDC" w:rsidRPr="0060476A">
        <w:rPr>
          <w:rFonts w:asciiTheme="majorHAnsi" w:hAnsiTheme="majorHAnsi" w:cs="Arial"/>
        </w:rPr>
        <w:t xml:space="preserve"> to 5.</w:t>
      </w:r>
      <w:r w:rsidR="00102874" w:rsidRPr="0060476A">
        <w:rPr>
          <w:rFonts w:asciiTheme="majorHAnsi" w:hAnsiTheme="majorHAnsi" w:cs="Arial"/>
        </w:rPr>
        <w:t>9</w:t>
      </w:r>
      <w:r w:rsidR="009541C1" w:rsidRPr="0060476A">
        <w:rPr>
          <w:rFonts w:asciiTheme="majorHAnsi" w:hAnsiTheme="majorHAnsi" w:cs="Arial"/>
        </w:rPr>
        <w:t xml:space="preserve"> of this document or to reject the proposal as suggested by some members.</w:t>
      </w:r>
    </w:p>
    <w:p w:rsidR="00102874" w:rsidRPr="0060476A" w:rsidRDefault="00102874" w:rsidP="00102874">
      <w:pPr>
        <w:pStyle w:val="ListParagraph"/>
        <w:rPr>
          <w:rFonts w:asciiTheme="majorHAnsi" w:hAnsiTheme="majorHAnsi" w:cs="Arial"/>
        </w:rPr>
      </w:pPr>
    </w:p>
    <w:p w:rsidR="00102874" w:rsidRPr="0060476A" w:rsidRDefault="001206BF" w:rsidP="005D1E04">
      <w:pPr>
        <w:pStyle w:val="ListParagraph"/>
        <w:numPr>
          <w:ilvl w:val="0"/>
          <w:numId w:val="39"/>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EC has reviewed, voted and passed motion </w:t>
      </w:r>
      <w:r w:rsidR="00102874" w:rsidRPr="0060476A">
        <w:rPr>
          <w:rFonts w:asciiTheme="majorHAnsi" w:hAnsiTheme="majorHAnsi" w:cs="Arial"/>
        </w:rPr>
        <w:t xml:space="preserve">on September </w:t>
      </w:r>
      <w:proofErr w:type="gramStart"/>
      <w:r w:rsidR="00102874" w:rsidRPr="0060476A">
        <w:rPr>
          <w:rFonts w:asciiTheme="majorHAnsi" w:hAnsiTheme="majorHAnsi" w:cs="Arial"/>
        </w:rPr>
        <w:t>15</w:t>
      </w:r>
      <w:r w:rsidR="00102874" w:rsidRPr="0060476A">
        <w:rPr>
          <w:rFonts w:asciiTheme="majorHAnsi" w:hAnsiTheme="majorHAnsi" w:cs="Arial"/>
          <w:vertAlign w:val="superscript"/>
        </w:rPr>
        <w:t>th</w:t>
      </w:r>
      <w:r w:rsidR="00102874" w:rsidRPr="0060476A">
        <w:rPr>
          <w:rFonts w:asciiTheme="majorHAnsi" w:hAnsiTheme="majorHAnsi" w:cs="Arial"/>
        </w:rPr>
        <w:t xml:space="preserve"> </w:t>
      </w:r>
      <w:r w:rsidRPr="0060476A">
        <w:rPr>
          <w:rFonts w:asciiTheme="majorHAnsi" w:hAnsiTheme="majorHAnsi" w:cs="Arial"/>
        </w:rPr>
        <w:t>,</w:t>
      </w:r>
      <w:proofErr w:type="gramEnd"/>
      <w:r w:rsidR="00102874" w:rsidRPr="0060476A">
        <w:rPr>
          <w:rFonts w:asciiTheme="majorHAnsi" w:hAnsiTheme="majorHAnsi" w:cs="Arial"/>
        </w:rPr>
        <w:t xml:space="preserve"> recommending to General Body</w:t>
      </w:r>
      <w:r w:rsidRPr="0060476A">
        <w:rPr>
          <w:rFonts w:asciiTheme="majorHAnsi" w:hAnsiTheme="majorHAnsi" w:cs="Arial"/>
        </w:rPr>
        <w:t>,</w:t>
      </w:r>
      <w:r w:rsidR="00102874" w:rsidRPr="0060476A">
        <w:rPr>
          <w:rFonts w:asciiTheme="majorHAnsi" w:hAnsiTheme="majorHAnsi" w:cs="Arial"/>
        </w:rPr>
        <w:t xml:space="preserve"> to adopt the recommendations </w:t>
      </w:r>
      <w:r w:rsidRPr="0060476A">
        <w:rPr>
          <w:rFonts w:asciiTheme="majorHAnsi" w:hAnsiTheme="majorHAnsi" w:cs="Arial"/>
        </w:rPr>
        <w:t xml:space="preserve">5.1 to 5.9 </w:t>
      </w:r>
      <w:r w:rsidR="00102874" w:rsidRPr="0060476A">
        <w:rPr>
          <w:rFonts w:asciiTheme="majorHAnsi" w:hAnsiTheme="majorHAnsi" w:cs="Arial"/>
        </w:rPr>
        <w:t xml:space="preserve">of the By-Laws committee </w:t>
      </w:r>
      <w:r w:rsidRPr="0060476A">
        <w:rPr>
          <w:rFonts w:asciiTheme="majorHAnsi" w:hAnsiTheme="majorHAnsi" w:cs="Arial"/>
        </w:rPr>
        <w:t>.</w:t>
      </w:r>
    </w:p>
    <w:p w:rsidR="005D1E04" w:rsidRPr="0060476A" w:rsidRDefault="005D1E04" w:rsidP="005D1E04">
      <w:pPr>
        <w:autoSpaceDE w:val="0"/>
        <w:autoSpaceDN w:val="0"/>
        <w:adjustRightInd w:val="0"/>
        <w:spacing w:after="131" w:line="240" w:lineRule="auto"/>
        <w:ind w:left="360"/>
        <w:rPr>
          <w:rFonts w:asciiTheme="majorHAnsi" w:hAnsiTheme="majorHAnsi" w:cs="Arial"/>
        </w:rPr>
      </w:pPr>
    </w:p>
    <w:p w:rsidR="00E52E5A" w:rsidRPr="0060476A" w:rsidRDefault="009541C1" w:rsidP="00F4427B">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Sub Committee Members </w:t>
      </w:r>
      <w:r w:rsidR="00B03038" w:rsidRPr="0060476A">
        <w:rPr>
          <w:rFonts w:asciiTheme="majorHAnsi" w:hAnsiTheme="majorHAnsi" w:cs="Arial"/>
        </w:rPr>
        <w:t>who are</w:t>
      </w:r>
      <w:r w:rsidRPr="0060476A">
        <w:rPr>
          <w:rFonts w:asciiTheme="majorHAnsi" w:hAnsiTheme="majorHAnsi" w:cs="Arial"/>
        </w:rPr>
        <w:t xml:space="preserve"> in favor </w:t>
      </w:r>
      <w:proofErr w:type="gramStart"/>
      <w:r w:rsidRPr="0060476A">
        <w:rPr>
          <w:rFonts w:asciiTheme="majorHAnsi" w:hAnsiTheme="majorHAnsi" w:cs="Arial"/>
        </w:rPr>
        <w:t xml:space="preserve">of </w:t>
      </w:r>
      <w:r w:rsidR="00C82C54" w:rsidRPr="0060476A">
        <w:rPr>
          <w:rFonts w:asciiTheme="majorHAnsi" w:hAnsiTheme="majorHAnsi" w:cs="Arial"/>
        </w:rPr>
        <w:t xml:space="preserve"> </w:t>
      </w:r>
      <w:r w:rsidRPr="0060476A">
        <w:rPr>
          <w:rFonts w:asciiTheme="majorHAnsi" w:hAnsiTheme="majorHAnsi" w:cs="Arial"/>
        </w:rPr>
        <w:t>increasing</w:t>
      </w:r>
      <w:proofErr w:type="gramEnd"/>
      <w:r w:rsidRPr="0060476A">
        <w:rPr>
          <w:rFonts w:asciiTheme="majorHAnsi" w:hAnsiTheme="majorHAnsi" w:cs="Arial"/>
        </w:rPr>
        <w:t xml:space="preserve"> the number of Board of Directors positions</w:t>
      </w:r>
      <w:r w:rsidR="00B03038" w:rsidRPr="0060476A">
        <w:rPr>
          <w:rFonts w:asciiTheme="majorHAnsi" w:hAnsiTheme="majorHAnsi" w:cs="Arial"/>
        </w:rPr>
        <w:t>,</w:t>
      </w:r>
      <w:r w:rsidRPr="0060476A">
        <w:rPr>
          <w:rFonts w:asciiTheme="majorHAnsi" w:hAnsiTheme="majorHAnsi" w:cs="Arial"/>
        </w:rPr>
        <w:t xml:space="preserve"> </w:t>
      </w:r>
      <w:r w:rsidR="00C82C54" w:rsidRPr="0060476A">
        <w:rPr>
          <w:rFonts w:asciiTheme="majorHAnsi" w:hAnsiTheme="majorHAnsi" w:cs="Arial"/>
        </w:rPr>
        <w:t xml:space="preserve">proposed to provide the following </w:t>
      </w:r>
      <w:r w:rsidR="00E52E5A" w:rsidRPr="0060476A">
        <w:rPr>
          <w:rFonts w:asciiTheme="majorHAnsi" w:hAnsiTheme="majorHAnsi" w:cs="Arial"/>
        </w:rPr>
        <w:t>Amendment</w:t>
      </w:r>
      <w:r w:rsidR="00C82C54" w:rsidRPr="0060476A">
        <w:rPr>
          <w:rFonts w:asciiTheme="majorHAnsi" w:hAnsiTheme="majorHAnsi" w:cs="Arial"/>
        </w:rPr>
        <w:t>s</w:t>
      </w:r>
      <w:r w:rsidR="00E52E5A" w:rsidRPr="0060476A">
        <w:rPr>
          <w:rFonts w:asciiTheme="majorHAnsi" w:hAnsiTheme="majorHAnsi" w:cs="Arial"/>
        </w:rPr>
        <w:t xml:space="preserve"> to Article VI of </w:t>
      </w:r>
      <w:r w:rsidR="004420B7" w:rsidRPr="0060476A">
        <w:rPr>
          <w:rFonts w:asciiTheme="majorHAnsi" w:hAnsiTheme="majorHAnsi" w:cs="Arial"/>
        </w:rPr>
        <w:t>Articles</w:t>
      </w:r>
      <w:r w:rsidR="00E52E5A" w:rsidRPr="0060476A">
        <w:rPr>
          <w:rFonts w:asciiTheme="majorHAnsi" w:hAnsiTheme="majorHAnsi" w:cs="Arial"/>
        </w:rPr>
        <w:t xml:space="preserve"> of Incorporation for Telugu </w:t>
      </w:r>
      <w:proofErr w:type="spellStart"/>
      <w:r w:rsidR="00E52E5A" w:rsidRPr="0060476A">
        <w:rPr>
          <w:rFonts w:asciiTheme="majorHAnsi" w:hAnsiTheme="majorHAnsi" w:cs="Arial"/>
        </w:rPr>
        <w:t>Samiti</w:t>
      </w:r>
      <w:proofErr w:type="spellEnd"/>
      <w:r w:rsidR="00E52E5A" w:rsidRPr="0060476A">
        <w:rPr>
          <w:rFonts w:asciiTheme="majorHAnsi" w:hAnsiTheme="majorHAnsi" w:cs="Arial"/>
        </w:rPr>
        <w:t xml:space="preserve"> of Nebraska:</w:t>
      </w:r>
    </w:p>
    <w:p w:rsidR="00E52E5A" w:rsidRPr="0060476A" w:rsidRDefault="00E52E5A"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Increase the number of Board of Directors to 5 fr</w:t>
      </w:r>
      <w:r w:rsidR="003C7FE9" w:rsidRPr="0060476A">
        <w:rPr>
          <w:rFonts w:asciiTheme="majorHAnsi" w:hAnsiTheme="majorHAnsi" w:cs="Arial"/>
        </w:rPr>
        <w:t xml:space="preserve">om the existing 3 starting from </w:t>
      </w:r>
      <w:r w:rsidR="00B03038" w:rsidRPr="0060476A">
        <w:rPr>
          <w:rFonts w:asciiTheme="majorHAnsi" w:hAnsiTheme="majorHAnsi" w:cs="Arial"/>
        </w:rPr>
        <w:t xml:space="preserve">the year </w:t>
      </w:r>
      <w:r w:rsidR="003C7FE9" w:rsidRPr="0060476A">
        <w:rPr>
          <w:rFonts w:asciiTheme="majorHAnsi" w:hAnsiTheme="majorHAnsi" w:cs="Arial"/>
        </w:rPr>
        <w:t>2014-2015.</w:t>
      </w:r>
    </w:p>
    <w:p w:rsidR="00E610EB" w:rsidRPr="0060476A" w:rsidRDefault="00E610EB" w:rsidP="00E610EB">
      <w:pPr>
        <w:autoSpaceDE w:val="0"/>
        <w:autoSpaceDN w:val="0"/>
        <w:adjustRightInd w:val="0"/>
        <w:spacing w:after="131" w:line="240" w:lineRule="auto"/>
        <w:ind w:left="720"/>
        <w:rPr>
          <w:rFonts w:asciiTheme="majorHAnsi" w:hAnsiTheme="majorHAnsi" w:cs="Arial"/>
        </w:rPr>
      </w:pPr>
      <w:r w:rsidRPr="0060476A">
        <w:rPr>
          <w:rFonts w:asciiTheme="majorHAnsi" w:hAnsiTheme="majorHAnsi" w:cs="Arial"/>
        </w:rPr>
        <w:t>Term:</w:t>
      </w:r>
    </w:p>
    <w:p w:rsidR="00E52E5A" w:rsidRPr="0060476A" w:rsidRDefault="00E52E5A"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The term o</w:t>
      </w:r>
      <w:r w:rsidR="00D22DD5" w:rsidRPr="0060476A">
        <w:rPr>
          <w:rFonts w:asciiTheme="majorHAnsi" w:hAnsiTheme="majorHAnsi" w:cs="Arial"/>
        </w:rPr>
        <w:t>f Board of Directors is 2 years starting from December 1</w:t>
      </w:r>
      <w:r w:rsidR="00D22DD5" w:rsidRPr="0060476A">
        <w:rPr>
          <w:rFonts w:asciiTheme="majorHAnsi" w:hAnsiTheme="majorHAnsi" w:cs="Arial"/>
          <w:vertAlign w:val="superscript"/>
        </w:rPr>
        <w:t>st</w:t>
      </w:r>
      <w:r w:rsidR="00D22DD5" w:rsidRPr="0060476A">
        <w:rPr>
          <w:rFonts w:asciiTheme="majorHAnsi" w:hAnsiTheme="majorHAnsi" w:cs="Arial"/>
        </w:rPr>
        <w:t xml:space="preserve"> of the nominated </w:t>
      </w:r>
      <w:proofErr w:type="gramStart"/>
      <w:r w:rsidR="00D22DD5" w:rsidRPr="0060476A">
        <w:rPr>
          <w:rFonts w:asciiTheme="majorHAnsi" w:hAnsiTheme="majorHAnsi" w:cs="Arial"/>
        </w:rPr>
        <w:t>year.</w:t>
      </w:r>
      <w:proofErr w:type="gramEnd"/>
      <w:r w:rsidR="00D22DD5" w:rsidRPr="0060476A">
        <w:rPr>
          <w:rFonts w:asciiTheme="majorHAnsi" w:hAnsiTheme="majorHAnsi" w:cs="Arial"/>
        </w:rPr>
        <w:t xml:space="preserve"> </w:t>
      </w:r>
      <w:r w:rsidR="00C863D3" w:rsidRPr="0060476A">
        <w:rPr>
          <w:rFonts w:asciiTheme="majorHAnsi" w:hAnsiTheme="majorHAnsi" w:cs="Arial"/>
        </w:rPr>
        <w:t xml:space="preserve"> From the year 201</w:t>
      </w:r>
      <w:r w:rsidR="003C7FE9" w:rsidRPr="0060476A">
        <w:rPr>
          <w:rFonts w:asciiTheme="majorHAnsi" w:hAnsiTheme="majorHAnsi" w:cs="Arial"/>
        </w:rPr>
        <w:t>5-2016</w:t>
      </w:r>
      <w:r w:rsidR="00C82C54" w:rsidRPr="0060476A">
        <w:rPr>
          <w:rFonts w:asciiTheme="majorHAnsi" w:hAnsiTheme="majorHAnsi" w:cs="Arial"/>
        </w:rPr>
        <w:t xml:space="preserve">, initially </w:t>
      </w:r>
      <w:r w:rsidR="003C7FE9" w:rsidRPr="0060476A">
        <w:rPr>
          <w:rFonts w:asciiTheme="majorHAnsi" w:hAnsiTheme="majorHAnsi" w:cs="Arial"/>
        </w:rPr>
        <w:t>3</w:t>
      </w:r>
      <w:r w:rsidR="00C82C54" w:rsidRPr="0060476A">
        <w:rPr>
          <w:rFonts w:asciiTheme="majorHAnsi" w:hAnsiTheme="majorHAnsi" w:cs="Arial"/>
        </w:rPr>
        <w:t xml:space="preserve"> members will retire and the next year </w:t>
      </w:r>
      <w:r w:rsidR="003C7FE9" w:rsidRPr="0060476A">
        <w:rPr>
          <w:rFonts w:asciiTheme="majorHAnsi" w:hAnsiTheme="majorHAnsi" w:cs="Arial"/>
        </w:rPr>
        <w:t>2</w:t>
      </w:r>
      <w:r w:rsidR="00C82C54" w:rsidRPr="0060476A">
        <w:rPr>
          <w:rFonts w:asciiTheme="majorHAnsi" w:hAnsiTheme="majorHAnsi" w:cs="Arial"/>
        </w:rPr>
        <w:t xml:space="preserve"> members will retire</w:t>
      </w:r>
      <w:r w:rsidR="003C7FE9" w:rsidRPr="0060476A">
        <w:rPr>
          <w:rFonts w:asciiTheme="majorHAnsi" w:hAnsiTheme="majorHAnsi" w:cs="Arial"/>
        </w:rPr>
        <w:t>,</w:t>
      </w:r>
      <w:r w:rsidR="00C82C54" w:rsidRPr="0060476A">
        <w:rPr>
          <w:rFonts w:asciiTheme="majorHAnsi" w:hAnsiTheme="majorHAnsi" w:cs="Arial"/>
        </w:rPr>
        <w:t xml:space="preserve"> and this staggered retirement process continues</w:t>
      </w:r>
      <w:r w:rsidR="006D1CA3" w:rsidRPr="0060476A">
        <w:rPr>
          <w:rFonts w:asciiTheme="majorHAnsi" w:hAnsiTheme="majorHAnsi" w:cs="Arial"/>
        </w:rPr>
        <w:t xml:space="preserve"> in the years to come.</w:t>
      </w:r>
      <w:r w:rsidR="00C863D3" w:rsidRPr="0060476A">
        <w:rPr>
          <w:rFonts w:asciiTheme="majorHAnsi" w:hAnsiTheme="majorHAnsi" w:cs="Arial"/>
        </w:rPr>
        <w:t xml:space="preserve"> </w:t>
      </w:r>
    </w:p>
    <w:p w:rsidR="00D22DD5" w:rsidRPr="0060476A" w:rsidRDefault="00D22DD5" w:rsidP="00D22DD5">
      <w:pPr>
        <w:pStyle w:val="ListParagraph"/>
        <w:autoSpaceDE w:val="0"/>
        <w:autoSpaceDN w:val="0"/>
        <w:adjustRightInd w:val="0"/>
        <w:spacing w:after="131" w:line="240" w:lineRule="auto"/>
        <w:ind w:left="1440"/>
        <w:rPr>
          <w:rFonts w:asciiTheme="majorHAnsi" w:hAnsiTheme="majorHAnsi" w:cs="Arial"/>
        </w:rPr>
      </w:pPr>
    </w:p>
    <w:p w:rsidR="00D22DD5" w:rsidRPr="0060476A" w:rsidRDefault="00D22DD5"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In case if a Board of Director </w:t>
      </w:r>
      <w:r w:rsidR="00DA01FE" w:rsidRPr="0060476A">
        <w:rPr>
          <w:rFonts w:asciiTheme="majorHAnsi" w:hAnsiTheme="majorHAnsi" w:cs="Arial"/>
        </w:rPr>
        <w:t>position falls vacant</w:t>
      </w:r>
      <w:r w:rsidRPr="0060476A">
        <w:rPr>
          <w:rFonts w:asciiTheme="majorHAnsi" w:hAnsiTheme="majorHAnsi" w:cs="Arial"/>
        </w:rPr>
        <w:t xml:space="preserve">, then the President can nominate a new Board of </w:t>
      </w:r>
      <w:proofErr w:type="gramStart"/>
      <w:r w:rsidRPr="0060476A">
        <w:rPr>
          <w:rFonts w:asciiTheme="majorHAnsi" w:hAnsiTheme="majorHAnsi" w:cs="Arial"/>
        </w:rPr>
        <w:t>Director  from</w:t>
      </w:r>
      <w:proofErr w:type="gramEnd"/>
      <w:r w:rsidRPr="0060476A">
        <w:rPr>
          <w:rFonts w:asciiTheme="majorHAnsi" w:hAnsiTheme="majorHAnsi" w:cs="Arial"/>
        </w:rPr>
        <w:t xml:space="preserve"> the EC recommended list</w:t>
      </w:r>
      <w:r w:rsidR="006D308F" w:rsidRPr="0060476A">
        <w:rPr>
          <w:rFonts w:asciiTheme="majorHAnsi" w:hAnsiTheme="majorHAnsi" w:cs="Arial"/>
        </w:rPr>
        <w:t xml:space="preserve"> for the remaining period of the term related to the vacancy</w:t>
      </w:r>
      <w:r w:rsidRPr="0060476A">
        <w:rPr>
          <w:rFonts w:asciiTheme="majorHAnsi" w:hAnsiTheme="majorHAnsi" w:cs="Arial"/>
        </w:rPr>
        <w:t>.</w:t>
      </w:r>
    </w:p>
    <w:p w:rsidR="003C7FE9" w:rsidRPr="0060476A" w:rsidRDefault="003C7FE9" w:rsidP="003C7FE9">
      <w:pPr>
        <w:pStyle w:val="ListParagraph"/>
        <w:autoSpaceDE w:val="0"/>
        <w:autoSpaceDN w:val="0"/>
        <w:adjustRightInd w:val="0"/>
        <w:spacing w:after="131" w:line="240" w:lineRule="auto"/>
        <w:ind w:left="1440"/>
        <w:rPr>
          <w:rFonts w:asciiTheme="majorHAnsi" w:hAnsiTheme="majorHAnsi" w:cs="Arial"/>
        </w:rPr>
      </w:pPr>
    </w:p>
    <w:p w:rsidR="00E52E5A" w:rsidRPr="0060476A" w:rsidRDefault="00E610EB" w:rsidP="00E610EB">
      <w:pPr>
        <w:pStyle w:val="ListParagraph"/>
        <w:autoSpaceDE w:val="0"/>
        <w:autoSpaceDN w:val="0"/>
        <w:adjustRightInd w:val="0"/>
        <w:spacing w:after="131" w:line="240" w:lineRule="auto"/>
        <w:ind w:left="360"/>
        <w:rPr>
          <w:rFonts w:asciiTheme="majorHAnsi" w:hAnsiTheme="majorHAnsi" w:cs="Arial"/>
        </w:rPr>
      </w:pPr>
      <w:r w:rsidRPr="0060476A">
        <w:rPr>
          <w:rFonts w:asciiTheme="majorHAnsi" w:hAnsiTheme="majorHAnsi" w:cs="Arial"/>
        </w:rPr>
        <w:lastRenderedPageBreak/>
        <w:t xml:space="preserve">        </w:t>
      </w:r>
      <w:r w:rsidR="00E52E5A" w:rsidRPr="0060476A">
        <w:rPr>
          <w:rFonts w:asciiTheme="majorHAnsi" w:hAnsiTheme="majorHAnsi" w:cs="Arial"/>
        </w:rPr>
        <w:t xml:space="preserve">Nomination Process for Board of Directors: </w:t>
      </w:r>
    </w:p>
    <w:p w:rsidR="00E52E5A" w:rsidRPr="0060476A" w:rsidRDefault="00C82C54"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The outgoing President will nominate the vacant positions of the Board of Directors from a list </w:t>
      </w:r>
      <w:r w:rsidR="00956B13" w:rsidRPr="0060476A">
        <w:rPr>
          <w:rFonts w:asciiTheme="majorHAnsi" w:hAnsiTheme="majorHAnsi" w:cs="Arial"/>
        </w:rPr>
        <w:t xml:space="preserve">of TSN members </w:t>
      </w:r>
      <w:r w:rsidRPr="0060476A">
        <w:rPr>
          <w:rFonts w:asciiTheme="majorHAnsi" w:hAnsiTheme="majorHAnsi" w:cs="Arial"/>
        </w:rPr>
        <w:t>recommended by the EC.</w:t>
      </w:r>
      <w:r w:rsidR="00956B13" w:rsidRPr="0060476A">
        <w:rPr>
          <w:rFonts w:asciiTheme="majorHAnsi" w:hAnsiTheme="majorHAnsi" w:cs="Arial"/>
        </w:rPr>
        <w:t xml:space="preserve"> EC should limit the recommended list of members to three times the number of Directors to be nominated that year.</w:t>
      </w:r>
    </w:p>
    <w:p w:rsidR="006A05BF" w:rsidRPr="0060476A" w:rsidRDefault="0060689C" w:rsidP="00C1207E">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 </w:t>
      </w:r>
      <w:r w:rsidR="00E610EB" w:rsidRPr="0060476A">
        <w:rPr>
          <w:rFonts w:asciiTheme="majorHAnsi" w:hAnsiTheme="majorHAnsi" w:cs="Arial"/>
        </w:rPr>
        <w:t xml:space="preserve">               </w:t>
      </w:r>
      <w:r w:rsidRPr="0060476A">
        <w:rPr>
          <w:rFonts w:asciiTheme="majorHAnsi" w:hAnsiTheme="majorHAnsi" w:cs="Arial"/>
        </w:rPr>
        <w:t xml:space="preserve"> Role: </w:t>
      </w:r>
    </w:p>
    <w:p w:rsidR="00C1207E" w:rsidRPr="0060476A" w:rsidRDefault="0060689C"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Board of Directors will periodically conduct meetings and </w:t>
      </w:r>
      <w:r w:rsidR="00486C19" w:rsidRPr="0060476A">
        <w:rPr>
          <w:rFonts w:asciiTheme="majorHAnsi" w:hAnsiTheme="majorHAnsi" w:cs="Arial"/>
        </w:rPr>
        <w:t>assess the activities of the EC and give necessary guidance to EC</w:t>
      </w:r>
      <w:r w:rsidR="0079383C" w:rsidRPr="0060476A">
        <w:rPr>
          <w:rFonts w:asciiTheme="majorHAnsi" w:hAnsiTheme="majorHAnsi" w:cs="Arial"/>
        </w:rPr>
        <w:t>,</w:t>
      </w:r>
      <w:r w:rsidR="00486C19" w:rsidRPr="0060476A">
        <w:rPr>
          <w:rFonts w:asciiTheme="majorHAnsi" w:hAnsiTheme="majorHAnsi" w:cs="Arial"/>
        </w:rPr>
        <w:t xml:space="preserve"> to make it more </w:t>
      </w:r>
      <w:r w:rsidR="004420B7" w:rsidRPr="0060476A">
        <w:rPr>
          <w:rFonts w:asciiTheme="majorHAnsi" w:hAnsiTheme="majorHAnsi" w:cs="Arial"/>
        </w:rPr>
        <w:t>focused</w:t>
      </w:r>
      <w:r w:rsidR="00486C19" w:rsidRPr="0060476A">
        <w:rPr>
          <w:rFonts w:asciiTheme="majorHAnsi" w:hAnsiTheme="majorHAnsi" w:cs="Arial"/>
        </w:rPr>
        <w:t xml:space="preserve"> and result oriented in achieving the goals of TSN.</w:t>
      </w:r>
    </w:p>
    <w:p w:rsidR="00E610EB" w:rsidRPr="0060476A" w:rsidRDefault="00E610EB" w:rsidP="00E610EB">
      <w:pPr>
        <w:pStyle w:val="ListParagraph"/>
        <w:autoSpaceDE w:val="0"/>
        <w:autoSpaceDN w:val="0"/>
        <w:adjustRightInd w:val="0"/>
        <w:spacing w:after="131" w:line="240" w:lineRule="auto"/>
        <w:ind w:left="1440"/>
        <w:rPr>
          <w:rFonts w:asciiTheme="majorHAnsi" w:hAnsiTheme="majorHAnsi" w:cs="Arial"/>
        </w:rPr>
      </w:pPr>
    </w:p>
    <w:p w:rsidR="006A05BF" w:rsidRPr="0060476A" w:rsidRDefault="006A05BF"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Board of Directors could step in and call for a meeting with </w:t>
      </w:r>
      <w:proofErr w:type="gramStart"/>
      <w:r w:rsidRPr="0060476A">
        <w:rPr>
          <w:rFonts w:asciiTheme="majorHAnsi" w:hAnsiTheme="majorHAnsi" w:cs="Arial"/>
        </w:rPr>
        <w:t>EC ,</w:t>
      </w:r>
      <w:proofErr w:type="gramEnd"/>
      <w:r w:rsidRPr="0060476A">
        <w:rPr>
          <w:rFonts w:asciiTheme="majorHAnsi" w:hAnsiTheme="majorHAnsi" w:cs="Arial"/>
        </w:rPr>
        <w:t xml:space="preserve"> to resolve if there are any issues related to functioning of the EC.</w:t>
      </w:r>
    </w:p>
    <w:p w:rsidR="006A05BF" w:rsidRPr="0060476A" w:rsidRDefault="006A05BF" w:rsidP="006A05BF">
      <w:pPr>
        <w:pStyle w:val="ListParagraph"/>
        <w:autoSpaceDE w:val="0"/>
        <w:autoSpaceDN w:val="0"/>
        <w:adjustRightInd w:val="0"/>
        <w:spacing w:after="131" w:line="240" w:lineRule="auto"/>
        <w:ind w:left="795"/>
        <w:rPr>
          <w:rFonts w:asciiTheme="majorHAnsi" w:hAnsiTheme="majorHAnsi" w:cs="Arial"/>
        </w:rPr>
      </w:pPr>
    </w:p>
    <w:p w:rsidR="0079383C" w:rsidRPr="0060476A" w:rsidRDefault="00486C19" w:rsidP="00E610EB">
      <w:pPr>
        <w:pStyle w:val="ListParagraph"/>
        <w:numPr>
          <w:ilvl w:val="1"/>
          <w:numId w:val="25"/>
        </w:num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Each  Board of Director </w:t>
      </w:r>
      <w:r w:rsidR="00CE31C6" w:rsidRPr="0060476A">
        <w:rPr>
          <w:rFonts w:asciiTheme="majorHAnsi" w:hAnsiTheme="majorHAnsi" w:cs="Arial"/>
        </w:rPr>
        <w:t>need to</w:t>
      </w:r>
      <w:r w:rsidRPr="0060476A">
        <w:rPr>
          <w:rFonts w:asciiTheme="majorHAnsi" w:hAnsiTheme="majorHAnsi" w:cs="Arial"/>
        </w:rPr>
        <w:t xml:space="preserve"> </w:t>
      </w:r>
      <w:r w:rsidR="009454A5" w:rsidRPr="0060476A">
        <w:rPr>
          <w:rFonts w:asciiTheme="majorHAnsi" w:hAnsiTheme="majorHAnsi" w:cs="Arial"/>
        </w:rPr>
        <w:t>convene</w:t>
      </w:r>
      <w:r w:rsidRPr="0060476A">
        <w:rPr>
          <w:rFonts w:asciiTheme="majorHAnsi" w:hAnsiTheme="majorHAnsi" w:cs="Arial"/>
        </w:rPr>
        <w:t xml:space="preserve"> a meeting </w:t>
      </w:r>
      <w:r w:rsidR="006A05BF" w:rsidRPr="0060476A">
        <w:rPr>
          <w:rFonts w:asciiTheme="majorHAnsi" w:hAnsiTheme="majorHAnsi" w:cs="Arial"/>
        </w:rPr>
        <w:t>under his</w:t>
      </w:r>
      <w:r w:rsidR="005C14B6" w:rsidRPr="0060476A">
        <w:rPr>
          <w:rFonts w:asciiTheme="majorHAnsi" w:hAnsiTheme="majorHAnsi" w:cs="Arial"/>
        </w:rPr>
        <w:t>/her</w:t>
      </w:r>
      <w:r w:rsidR="006A05BF" w:rsidRPr="0060476A">
        <w:rPr>
          <w:rFonts w:asciiTheme="majorHAnsi" w:hAnsiTheme="majorHAnsi" w:cs="Arial"/>
        </w:rPr>
        <w:t xml:space="preserve"> leadership along with other Board of Directors inviting </w:t>
      </w:r>
      <w:r w:rsidR="00CE31C6" w:rsidRPr="0060476A">
        <w:rPr>
          <w:rFonts w:asciiTheme="majorHAnsi" w:hAnsiTheme="majorHAnsi" w:cs="Arial"/>
        </w:rPr>
        <w:t xml:space="preserve">EC </w:t>
      </w:r>
      <w:r w:rsidRPr="0060476A">
        <w:rPr>
          <w:rFonts w:asciiTheme="majorHAnsi" w:hAnsiTheme="majorHAnsi" w:cs="Arial"/>
        </w:rPr>
        <w:t>at</w:t>
      </w:r>
      <w:r w:rsidR="00CE31C6" w:rsidRPr="0060476A">
        <w:rPr>
          <w:rFonts w:asciiTheme="majorHAnsi" w:hAnsiTheme="majorHAnsi" w:cs="Arial"/>
        </w:rPr>
        <w:t xml:space="preserve"> least once in his/her term. </w:t>
      </w:r>
      <w:r w:rsidR="00B03038" w:rsidRPr="0060476A">
        <w:rPr>
          <w:rFonts w:asciiTheme="majorHAnsi" w:hAnsiTheme="majorHAnsi" w:cs="Arial"/>
        </w:rPr>
        <w:t>EC will update the Board of Directors with TSN activities during this meeting.</w:t>
      </w:r>
    </w:p>
    <w:p w:rsidR="0079383C" w:rsidRPr="0060476A" w:rsidRDefault="0079383C" w:rsidP="0079383C">
      <w:pPr>
        <w:pStyle w:val="ListParagraph"/>
        <w:rPr>
          <w:rFonts w:asciiTheme="majorHAnsi" w:hAnsiTheme="majorHAnsi" w:cs="Arial"/>
        </w:rPr>
      </w:pPr>
    </w:p>
    <w:p w:rsidR="0079383C" w:rsidRPr="0060476A" w:rsidRDefault="00F61761" w:rsidP="0079383C">
      <w:pPr>
        <w:pStyle w:val="NoSpacing"/>
        <w:numPr>
          <w:ilvl w:val="1"/>
          <w:numId w:val="25"/>
        </w:numPr>
        <w:rPr>
          <w:rFonts w:asciiTheme="majorHAnsi" w:hAnsiTheme="majorHAnsi"/>
        </w:rPr>
      </w:pPr>
      <w:r w:rsidRPr="0060476A">
        <w:rPr>
          <w:rFonts w:asciiTheme="majorHAnsi" w:hAnsiTheme="majorHAnsi"/>
        </w:rPr>
        <w:t>At least</w:t>
      </w:r>
      <w:r w:rsidR="0079383C" w:rsidRPr="0060476A">
        <w:rPr>
          <w:rFonts w:asciiTheme="majorHAnsi" w:hAnsiTheme="majorHAnsi"/>
        </w:rPr>
        <w:t xml:space="preserve"> one meeting need</w:t>
      </w:r>
      <w:r w:rsidR="00B03038" w:rsidRPr="0060476A">
        <w:rPr>
          <w:rFonts w:asciiTheme="majorHAnsi" w:hAnsiTheme="majorHAnsi"/>
        </w:rPr>
        <w:t>s</w:t>
      </w:r>
      <w:r w:rsidR="0079383C" w:rsidRPr="0060476A">
        <w:rPr>
          <w:rFonts w:asciiTheme="majorHAnsi" w:hAnsiTheme="majorHAnsi"/>
        </w:rPr>
        <w:t xml:space="preserve"> to be convened for every </w:t>
      </w:r>
      <w:r w:rsidR="005B3AD2" w:rsidRPr="0060476A">
        <w:rPr>
          <w:rFonts w:asciiTheme="majorHAnsi" w:hAnsiTheme="majorHAnsi"/>
        </w:rPr>
        <w:t>5</w:t>
      </w:r>
      <w:r w:rsidR="0079383C" w:rsidRPr="0060476A">
        <w:rPr>
          <w:rFonts w:asciiTheme="majorHAnsi" w:hAnsiTheme="majorHAnsi"/>
        </w:rPr>
        <w:t xml:space="preserve"> months by </w:t>
      </w:r>
    </w:p>
    <w:p w:rsidR="006D308F" w:rsidRPr="0060476A" w:rsidRDefault="0079383C" w:rsidP="0079383C">
      <w:pPr>
        <w:pStyle w:val="NoSpacing"/>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the</w:t>
      </w:r>
      <w:proofErr w:type="gramEnd"/>
      <w:r w:rsidRPr="0060476A">
        <w:rPr>
          <w:rFonts w:asciiTheme="majorHAnsi" w:hAnsiTheme="majorHAnsi"/>
        </w:rPr>
        <w:t xml:space="preserve"> board of directors and each director should convene </w:t>
      </w:r>
      <w:r w:rsidR="00F61761" w:rsidRPr="0060476A">
        <w:rPr>
          <w:rFonts w:asciiTheme="majorHAnsi" w:hAnsiTheme="majorHAnsi"/>
        </w:rPr>
        <w:t>at least</w:t>
      </w:r>
      <w:r w:rsidRPr="0060476A">
        <w:rPr>
          <w:rFonts w:asciiTheme="majorHAnsi" w:hAnsiTheme="majorHAnsi"/>
        </w:rPr>
        <w:t xml:space="preserve"> one meeting with </w:t>
      </w:r>
    </w:p>
    <w:p w:rsidR="00486C19" w:rsidRPr="0060476A" w:rsidRDefault="006D308F" w:rsidP="0079383C">
      <w:pPr>
        <w:pStyle w:val="NoSpacing"/>
        <w:rPr>
          <w:rFonts w:asciiTheme="majorHAnsi" w:hAnsiTheme="majorHAnsi"/>
        </w:rPr>
      </w:pPr>
      <w:r w:rsidRPr="0060476A">
        <w:rPr>
          <w:rFonts w:asciiTheme="majorHAnsi" w:hAnsiTheme="majorHAnsi"/>
        </w:rPr>
        <w:t xml:space="preserve">                            </w:t>
      </w:r>
      <w:proofErr w:type="gramStart"/>
      <w:r w:rsidR="0079383C" w:rsidRPr="0060476A">
        <w:rPr>
          <w:rFonts w:asciiTheme="majorHAnsi" w:hAnsiTheme="majorHAnsi"/>
        </w:rPr>
        <w:t>other  board</w:t>
      </w:r>
      <w:proofErr w:type="gramEnd"/>
      <w:r w:rsidR="0079383C" w:rsidRPr="0060476A">
        <w:rPr>
          <w:rFonts w:asciiTheme="majorHAnsi" w:hAnsiTheme="majorHAnsi"/>
        </w:rPr>
        <w:t xml:space="preserve"> of directors and EC during their term.</w:t>
      </w:r>
    </w:p>
    <w:p w:rsidR="00E56DD4" w:rsidRPr="0060476A" w:rsidRDefault="00E56DD4" w:rsidP="0079383C">
      <w:pPr>
        <w:pStyle w:val="NoSpacing"/>
        <w:rPr>
          <w:rFonts w:asciiTheme="majorHAnsi" w:hAnsiTheme="majorHAnsi"/>
        </w:rPr>
      </w:pPr>
    </w:p>
    <w:p w:rsidR="0007081C" w:rsidRPr="0060476A" w:rsidRDefault="0007081C" w:rsidP="0007081C">
      <w:pPr>
        <w:pStyle w:val="ListParagraph"/>
        <w:numPr>
          <w:ilvl w:val="1"/>
          <w:numId w:val="25"/>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Services provided as a member of </w:t>
      </w:r>
      <w:r w:rsidR="00E56DD4" w:rsidRPr="0060476A">
        <w:rPr>
          <w:rFonts w:asciiTheme="majorHAnsi" w:eastAsia="Times New Roman" w:hAnsiTheme="majorHAnsi" w:cs="Arial"/>
        </w:rPr>
        <w:t xml:space="preserve">Board of Directors </w:t>
      </w:r>
      <w:r w:rsidRPr="0060476A">
        <w:rPr>
          <w:rFonts w:asciiTheme="majorHAnsi" w:eastAsia="Times New Roman" w:hAnsiTheme="majorHAnsi" w:cs="Arial"/>
        </w:rPr>
        <w:t xml:space="preserve"> to TSN is on a volunteer </w:t>
      </w:r>
    </w:p>
    <w:p w:rsidR="0007081C" w:rsidRPr="0060476A" w:rsidRDefault="0007081C" w:rsidP="0007081C">
      <w:pPr>
        <w:pStyle w:val="ListParagraph"/>
        <w:spacing w:after="135" w:line="360" w:lineRule="atLeast"/>
        <w:ind w:left="1440"/>
        <w:rPr>
          <w:rFonts w:asciiTheme="majorHAnsi" w:eastAsia="Times New Roman" w:hAnsiTheme="majorHAnsi" w:cs="Arial"/>
        </w:rPr>
      </w:pPr>
      <w:proofErr w:type="gramStart"/>
      <w:r w:rsidRPr="0060476A">
        <w:rPr>
          <w:rFonts w:asciiTheme="majorHAnsi" w:eastAsia="Times New Roman" w:hAnsiTheme="majorHAnsi" w:cs="Arial"/>
        </w:rPr>
        <w:t>basis</w:t>
      </w:r>
      <w:proofErr w:type="gramEnd"/>
      <w:r w:rsidRPr="0060476A">
        <w:rPr>
          <w:rFonts w:asciiTheme="majorHAnsi" w:eastAsia="Times New Roman" w:hAnsiTheme="majorHAnsi" w:cs="Arial"/>
        </w:rPr>
        <w:t xml:space="preserve"> as per Article II, Section 7.</w:t>
      </w:r>
    </w:p>
    <w:p w:rsidR="00E610EB" w:rsidRPr="0060476A" w:rsidRDefault="00E610EB" w:rsidP="00E610EB">
      <w:pPr>
        <w:pStyle w:val="ListParagraph"/>
        <w:rPr>
          <w:rFonts w:asciiTheme="majorHAnsi" w:hAnsiTheme="majorHAnsi" w:cs="Arial"/>
        </w:rPr>
      </w:pPr>
    </w:p>
    <w:p w:rsidR="00E610EB" w:rsidRPr="0060476A" w:rsidRDefault="00E610EB" w:rsidP="00E610EB">
      <w:pPr>
        <w:pStyle w:val="ListParagraph"/>
        <w:autoSpaceDE w:val="0"/>
        <w:autoSpaceDN w:val="0"/>
        <w:adjustRightInd w:val="0"/>
        <w:spacing w:after="131" w:line="240" w:lineRule="auto"/>
        <w:ind w:left="1440"/>
        <w:rPr>
          <w:rFonts w:asciiTheme="majorHAnsi" w:hAnsiTheme="majorHAnsi" w:cs="Arial"/>
        </w:rPr>
      </w:pPr>
    </w:p>
    <w:p w:rsidR="00335DC4" w:rsidRPr="0060476A" w:rsidRDefault="00335DC4" w:rsidP="00335DC4">
      <w:pPr>
        <w:shd w:val="clear" w:color="auto" w:fill="FFFFFF"/>
        <w:spacing w:after="0" w:line="240" w:lineRule="auto"/>
        <w:rPr>
          <w:rFonts w:asciiTheme="majorHAnsi" w:eastAsia="Times New Roman" w:hAnsiTheme="majorHAnsi" w:cs="Arial"/>
          <w:b/>
        </w:rPr>
      </w:pPr>
      <w:r w:rsidRPr="0060476A">
        <w:rPr>
          <w:rFonts w:asciiTheme="majorHAnsi" w:eastAsia="Times New Roman" w:hAnsiTheme="majorHAnsi" w:cs="Arial"/>
          <w:b/>
        </w:rPr>
        <w:t>Item 6) Amend Article VI, Section 2 to review the monetary limits for writing checks by the authorized personal of TSN.</w:t>
      </w:r>
    </w:p>
    <w:p w:rsidR="00335DC4" w:rsidRPr="0060476A" w:rsidRDefault="00335DC4" w:rsidP="00335DC4">
      <w:pPr>
        <w:pStyle w:val="NoSpacing"/>
        <w:rPr>
          <w:rFonts w:asciiTheme="majorHAnsi" w:hAnsiTheme="majorHAnsi" w:cs="Arial"/>
        </w:rPr>
      </w:pPr>
    </w:p>
    <w:p w:rsidR="003E5D37" w:rsidRPr="0060476A" w:rsidRDefault="003E5D37" w:rsidP="003E5D37">
      <w:pPr>
        <w:autoSpaceDE w:val="0"/>
        <w:autoSpaceDN w:val="0"/>
        <w:adjustRightInd w:val="0"/>
        <w:spacing w:after="131" w:line="240" w:lineRule="auto"/>
        <w:rPr>
          <w:rFonts w:asciiTheme="majorHAnsi" w:hAnsiTheme="majorHAnsi" w:cs="Arial"/>
        </w:rPr>
      </w:pPr>
      <w:r w:rsidRPr="0060476A">
        <w:rPr>
          <w:rFonts w:asciiTheme="majorHAnsi" w:hAnsiTheme="majorHAnsi" w:cs="Arial"/>
        </w:rPr>
        <w:t xml:space="preserve">Members of the committee expressed to </w:t>
      </w:r>
      <w:r w:rsidR="00274B6A" w:rsidRPr="0060476A">
        <w:rPr>
          <w:rFonts w:asciiTheme="majorHAnsi" w:hAnsiTheme="majorHAnsi" w:cs="Arial"/>
        </w:rPr>
        <w:t>amend</w:t>
      </w:r>
      <w:r w:rsidRPr="0060476A">
        <w:rPr>
          <w:rFonts w:asciiTheme="majorHAnsi" w:hAnsiTheme="majorHAnsi" w:cs="Arial"/>
        </w:rPr>
        <w:t xml:space="preserve"> provision for financial transactions made by the President and Treasure:</w:t>
      </w:r>
    </w:p>
    <w:p w:rsidR="009454A5" w:rsidRPr="0060476A" w:rsidRDefault="00335DC4" w:rsidP="003E5D37">
      <w:pPr>
        <w:autoSpaceDE w:val="0"/>
        <w:autoSpaceDN w:val="0"/>
        <w:adjustRightInd w:val="0"/>
        <w:spacing w:after="131" w:line="240" w:lineRule="auto"/>
        <w:rPr>
          <w:rFonts w:asciiTheme="majorHAnsi" w:eastAsia="Times New Roman" w:hAnsiTheme="majorHAnsi" w:cs="Arial"/>
        </w:rPr>
      </w:pPr>
      <w:r w:rsidRPr="0060476A">
        <w:rPr>
          <w:rFonts w:asciiTheme="majorHAnsi" w:hAnsiTheme="majorHAnsi" w:cs="Arial"/>
        </w:rPr>
        <w:t xml:space="preserve">6.1 </w:t>
      </w:r>
      <w:r w:rsidR="009454A5" w:rsidRPr="0060476A">
        <w:rPr>
          <w:rFonts w:asciiTheme="majorHAnsi" w:hAnsiTheme="majorHAnsi" w:cs="Arial"/>
          <w:b/>
        </w:rPr>
        <w:t>Current version of By-laws</w:t>
      </w:r>
      <w:r w:rsidR="009454A5" w:rsidRPr="0060476A">
        <w:rPr>
          <w:rFonts w:asciiTheme="majorHAnsi" w:hAnsiTheme="majorHAnsi" w:cs="Arial"/>
        </w:rPr>
        <w:t xml:space="preserve">: </w:t>
      </w:r>
      <w:r w:rsidR="009454A5" w:rsidRPr="0060476A">
        <w:rPr>
          <w:rFonts w:asciiTheme="majorHAnsi" w:eastAsia="Times New Roman" w:hAnsiTheme="majorHAnsi" w:cs="Helvetica"/>
        </w:rPr>
        <w:t>As per Article VI, Section 2, a</w:t>
      </w:r>
      <w:r w:rsidR="009454A5" w:rsidRPr="0060476A">
        <w:rPr>
          <w:rFonts w:asciiTheme="majorHAnsi" w:eastAsia="Times New Roman" w:hAnsiTheme="majorHAnsi" w:cs="Arial"/>
        </w:rPr>
        <w:t>ll checks, drafts or orders for the payment of money, notes or other evidence of indebtedness issued in the name of the Association, must be signed by two members of the EC (one of them must be elected members) who are authorized to sign as per Policy &amp; Procedures Manual</w:t>
      </w:r>
    </w:p>
    <w:p w:rsidR="009454A5" w:rsidRPr="0060476A" w:rsidRDefault="004420B7" w:rsidP="003E5D37">
      <w:pPr>
        <w:autoSpaceDE w:val="0"/>
        <w:autoSpaceDN w:val="0"/>
        <w:adjustRightInd w:val="0"/>
        <w:spacing w:after="131" w:line="240" w:lineRule="auto"/>
        <w:rPr>
          <w:rFonts w:asciiTheme="majorHAnsi" w:eastAsia="Times New Roman" w:hAnsiTheme="majorHAnsi" w:cs="Arial"/>
        </w:rPr>
      </w:pPr>
      <w:r w:rsidRPr="0060476A">
        <w:rPr>
          <w:rFonts w:asciiTheme="majorHAnsi" w:eastAsia="Times New Roman" w:hAnsiTheme="majorHAnsi" w:cs="Arial"/>
        </w:rPr>
        <w:t xml:space="preserve">6.2 </w:t>
      </w:r>
      <w:r w:rsidR="00D33CD2" w:rsidRPr="0060476A">
        <w:rPr>
          <w:rFonts w:asciiTheme="majorHAnsi" w:eastAsia="Times New Roman" w:hAnsiTheme="majorHAnsi" w:cs="Arial"/>
          <w:b/>
        </w:rPr>
        <w:t xml:space="preserve">Proposed </w:t>
      </w:r>
      <w:r w:rsidR="009454A5" w:rsidRPr="0060476A">
        <w:rPr>
          <w:rFonts w:asciiTheme="majorHAnsi" w:eastAsia="Times New Roman" w:hAnsiTheme="majorHAnsi" w:cs="Arial"/>
          <w:b/>
        </w:rPr>
        <w:t>Amendment</w:t>
      </w:r>
      <w:r w:rsidR="009454A5" w:rsidRPr="0060476A">
        <w:rPr>
          <w:rFonts w:asciiTheme="majorHAnsi" w:eastAsia="Times New Roman" w:hAnsiTheme="majorHAnsi" w:cs="Arial"/>
        </w:rPr>
        <w:t>:</w:t>
      </w:r>
    </w:p>
    <w:p w:rsidR="009454A5" w:rsidRPr="0060476A" w:rsidRDefault="005401F6" w:rsidP="009454A5">
      <w:pPr>
        <w:autoSpaceDE w:val="0"/>
        <w:autoSpaceDN w:val="0"/>
        <w:adjustRightInd w:val="0"/>
        <w:spacing w:after="131" w:line="240" w:lineRule="auto"/>
        <w:rPr>
          <w:rFonts w:asciiTheme="majorHAnsi" w:eastAsia="Times New Roman" w:hAnsiTheme="majorHAnsi" w:cs="Arial"/>
        </w:rPr>
      </w:pPr>
      <w:r w:rsidRPr="0060476A">
        <w:rPr>
          <w:rFonts w:asciiTheme="majorHAnsi" w:eastAsia="Times New Roman" w:hAnsiTheme="majorHAnsi" w:cs="Helvetica"/>
        </w:rPr>
        <w:t>A</w:t>
      </w:r>
      <w:r w:rsidR="009454A5" w:rsidRPr="0060476A">
        <w:rPr>
          <w:rFonts w:asciiTheme="majorHAnsi" w:eastAsia="Times New Roman" w:hAnsiTheme="majorHAnsi" w:cs="Arial"/>
        </w:rPr>
        <w:t xml:space="preserve">ll checks, drafts or orders for the payment of money, notes or other evidence of indebtedness issued in the name of the Association, must be signed by either </w:t>
      </w:r>
      <w:r w:rsidRPr="0060476A">
        <w:rPr>
          <w:rFonts w:asciiTheme="majorHAnsi" w:eastAsia="Times New Roman" w:hAnsiTheme="majorHAnsi" w:cs="Arial"/>
        </w:rPr>
        <w:t xml:space="preserve">President or Treasurer </w:t>
      </w:r>
      <w:r w:rsidR="004420B7" w:rsidRPr="0060476A">
        <w:rPr>
          <w:rFonts w:asciiTheme="majorHAnsi" w:eastAsia="Times New Roman" w:hAnsiTheme="majorHAnsi" w:cs="Arial"/>
        </w:rPr>
        <w:t>up to</w:t>
      </w:r>
      <w:r w:rsidRPr="0060476A">
        <w:rPr>
          <w:rFonts w:asciiTheme="majorHAnsi" w:eastAsia="Times New Roman" w:hAnsiTheme="majorHAnsi" w:cs="Arial"/>
        </w:rPr>
        <w:t xml:space="preserve"> and a maximum value of </w:t>
      </w:r>
      <w:r w:rsidR="006F5203" w:rsidRPr="0060476A">
        <w:rPr>
          <w:rFonts w:asciiTheme="majorHAnsi" w:eastAsia="Times New Roman" w:hAnsiTheme="majorHAnsi" w:cs="Arial"/>
        </w:rPr>
        <w:t xml:space="preserve">$500 </w:t>
      </w:r>
      <w:r w:rsidRPr="0060476A">
        <w:rPr>
          <w:rFonts w:asciiTheme="majorHAnsi" w:eastAsia="Times New Roman" w:hAnsiTheme="majorHAnsi" w:cs="Arial"/>
        </w:rPr>
        <w:t>and for amounts greater than $</w:t>
      </w:r>
      <w:r w:rsidR="00A73ACC" w:rsidRPr="0060476A">
        <w:rPr>
          <w:rFonts w:asciiTheme="majorHAnsi" w:eastAsia="Times New Roman" w:hAnsiTheme="majorHAnsi" w:cs="Arial"/>
        </w:rPr>
        <w:t>5</w:t>
      </w:r>
      <w:r w:rsidRPr="0060476A">
        <w:rPr>
          <w:rFonts w:asciiTheme="majorHAnsi" w:eastAsia="Times New Roman" w:hAnsiTheme="majorHAnsi" w:cs="Arial"/>
        </w:rPr>
        <w:t xml:space="preserve">00 need to take prior approval of EC and should be signed </w:t>
      </w:r>
      <w:r w:rsidR="00D33CD2" w:rsidRPr="0060476A">
        <w:rPr>
          <w:rFonts w:asciiTheme="majorHAnsi" w:eastAsia="Times New Roman" w:hAnsiTheme="majorHAnsi" w:cs="Arial"/>
        </w:rPr>
        <w:t>by both President and Treasurer who are authorized to sign as per Policy &amp; Procedures Manual.</w:t>
      </w:r>
    </w:p>
    <w:p w:rsidR="00AD1623" w:rsidRPr="0060476A" w:rsidRDefault="00AD1623" w:rsidP="009454A5">
      <w:pPr>
        <w:autoSpaceDE w:val="0"/>
        <w:autoSpaceDN w:val="0"/>
        <w:adjustRightInd w:val="0"/>
        <w:spacing w:after="131" w:line="240" w:lineRule="auto"/>
        <w:rPr>
          <w:rFonts w:asciiTheme="majorHAnsi" w:eastAsia="Times New Roman" w:hAnsiTheme="majorHAnsi" w:cs="Arial"/>
        </w:rPr>
      </w:pPr>
    </w:p>
    <w:p w:rsidR="004420B7" w:rsidRPr="0060476A" w:rsidRDefault="00917CB5" w:rsidP="009454A5">
      <w:pPr>
        <w:autoSpaceDE w:val="0"/>
        <w:autoSpaceDN w:val="0"/>
        <w:adjustRightInd w:val="0"/>
        <w:spacing w:after="131" w:line="240" w:lineRule="auto"/>
        <w:rPr>
          <w:rFonts w:asciiTheme="majorHAnsi" w:eastAsia="Times New Roman" w:hAnsiTheme="majorHAnsi" w:cs="Arial"/>
        </w:rPr>
      </w:pPr>
      <w:r w:rsidRPr="0060476A">
        <w:rPr>
          <w:rFonts w:asciiTheme="majorHAnsi" w:eastAsia="Times New Roman" w:hAnsiTheme="majorHAnsi" w:cs="Arial"/>
        </w:rPr>
        <w:t>-----------------------------------------------------------------------------------</w:t>
      </w:r>
    </w:p>
    <w:p w:rsidR="004420B7" w:rsidRPr="0060476A" w:rsidRDefault="00917CB5" w:rsidP="009454A5">
      <w:pPr>
        <w:autoSpaceDE w:val="0"/>
        <w:autoSpaceDN w:val="0"/>
        <w:adjustRightInd w:val="0"/>
        <w:spacing w:after="131" w:line="240" w:lineRule="auto"/>
        <w:rPr>
          <w:rFonts w:asciiTheme="majorHAnsi" w:eastAsia="Times New Roman" w:hAnsiTheme="majorHAnsi" w:cs="Arial"/>
          <w:b/>
        </w:rPr>
      </w:pPr>
      <w:r w:rsidRPr="0060476A">
        <w:rPr>
          <w:rFonts w:asciiTheme="majorHAnsi" w:eastAsia="Times New Roman" w:hAnsiTheme="majorHAnsi" w:cs="Arial"/>
          <w:b/>
        </w:rPr>
        <w:t xml:space="preserve">Item 7) </w:t>
      </w:r>
      <w:r w:rsidR="004420B7" w:rsidRPr="0060476A">
        <w:rPr>
          <w:rFonts w:asciiTheme="majorHAnsi" w:eastAsia="Times New Roman" w:hAnsiTheme="majorHAnsi" w:cs="Arial"/>
          <w:b/>
        </w:rPr>
        <w:t xml:space="preserve">Members expressed to make the By-Laws more clear in certain </w:t>
      </w:r>
      <w:r w:rsidR="00A30F3E" w:rsidRPr="0060476A">
        <w:rPr>
          <w:rFonts w:asciiTheme="majorHAnsi" w:eastAsia="Times New Roman" w:hAnsiTheme="majorHAnsi" w:cs="Arial"/>
          <w:b/>
        </w:rPr>
        <w:t>sections</w:t>
      </w:r>
      <w:r w:rsidR="004420B7" w:rsidRPr="0060476A">
        <w:rPr>
          <w:rFonts w:asciiTheme="majorHAnsi" w:eastAsia="Times New Roman" w:hAnsiTheme="majorHAnsi" w:cs="Arial"/>
          <w:b/>
        </w:rPr>
        <w:t>.</w:t>
      </w:r>
    </w:p>
    <w:p w:rsidR="004420B7" w:rsidRPr="0060476A" w:rsidRDefault="004420B7" w:rsidP="009454A5">
      <w:pPr>
        <w:autoSpaceDE w:val="0"/>
        <w:autoSpaceDN w:val="0"/>
        <w:adjustRightInd w:val="0"/>
        <w:spacing w:after="131" w:line="240" w:lineRule="auto"/>
        <w:rPr>
          <w:rFonts w:asciiTheme="majorHAnsi" w:eastAsia="Times New Roman" w:hAnsiTheme="majorHAnsi" w:cs="Arial"/>
        </w:rPr>
      </w:pPr>
      <w:r w:rsidRPr="0060476A">
        <w:rPr>
          <w:rFonts w:asciiTheme="majorHAnsi" w:eastAsia="Times New Roman" w:hAnsiTheme="majorHAnsi" w:cs="Arial"/>
        </w:rPr>
        <w:lastRenderedPageBreak/>
        <w:t xml:space="preserve">Here is an amendment </w:t>
      </w:r>
      <w:r w:rsidR="00917CB5" w:rsidRPr="0060476A">
        <w:rPr>
          <w:rFonts w:asciiTheme="majorHAnsi" w:eastAsia="Times New Roman" w:hAnsiTheme="majorHAnsi" w:cs="Arial"/>
        </w:rPr>
        <w:t>to Article II Section 1.</w:t>
      </w:r>
    </w:p>
    <w:p w:rsidR="00917CB5" w:rsidRPr="0060476A" w:rsidRDefault="00917CB5" w:rsidP="009454A5">
      <w:pPr>
        <w:autoSpaceDE w:val="0"/>
        <w:autoSpaceDN w:val="0"/>
        <w:adjustRightInd w:val="0"/>
        <w:spacing w:after="131" w:line="240" w:lineRule="auto"/>
        <w:rPr>
          <w:rFonts w:asciiTheme="majorHAnsi" w:eastAsia="Times New Roman" w:hAnsiTheme="majorHAnsi" w:cs="Arial"/>
          <w:b/>
          <w:color w:val="000000" w:themeColor="text1"/>
        </w:rPr>
      </w:pPr>
      <w:r w:rsidRPr="0060476A">
        <w:rPr>
          <w:rFonts w:asciiTheme="majorHAnsi" w:eastAsia="Times New Roman" w:hAnsiTheme="majorHAnsi" w:cs="Arial"/>
          <w:b/>
          <w:color w:val="000000" w:themeColor="text1"/>
        </w:rPr>
        <w:t>Existing:</w:t>
      </w:r>
    </w:p>
    <w:p w:rsidR="00917CB5" w:rsidRPr="0060476A" w:rsidRDefault="00917CB5" w:rsidP="00917CB5">
      <w:pPr>
        <w:spacing w:before="135" w:after="135" w:line="288" w:lineRule="atLeast"/>
        <w:outlineLvl w:val="1"/>
        <w:rPr>
          <w:rFonts w:asciiTheme="majorHAnsi" w:eastAsia="Times New Roman" w:hAnsiTheme="majorHAnsi" w:cs="Arial"/>
          <w:caps/>
        </w:rPr>
      </w:pPr>
      <w:proofErr w:type="gramStart"/>
      <w:r w:rsidRPr="0060476A">
        <w:rPr>
          <w:rFonts w:asciiTheme="majorHAnsi" w:eastAsia="Times New Roman" w:hAnsiTheme="majorHAnsi" w:cs="Arial"/>
          <w:caps/>
        </w:rPr>
        <w:t>ARTICLE II.</w:t>
      </w:r>
      <w:proofErr w:type="gramEnd"/>
      <w:r w:rsidRPr="0060476A">
        <w:rPr>
          <w:rFonts w:asciiTheme="majorHAnsi" w:eastAsia="Times New Roman" w:hAnsiTheme="majorHAnsi" w:cs="Arial"/>
          <w:caps/>
        </w:rPr>
        <w:t xml:space="preserve"> ASSOCIATION</w:t>
      </w:r>
    </w:p>
    <w:p w:rsidR="00917CB5" w:rsidRPr="0060476A" w:rsidRDefault="00917CB5" w:rsidP="00917CB5">
      <w:pPr>
        <w:spacing w:before="135" w:after="135" w:line="288" w:lineRule="atLeast"/>
        <w:outlineLvl w:val="2"/>
        <w:rPr>
          <w:rFonts w:asciiTheme="majorHAnsi" w:eastAsia="Times New Roman" w:hAnsiTheme="majorHAnsi" w:cs="Arial"/>
        </w:rPr>
      </w:pPr>
      <w:proofErr w:type="gramStart"/>
      <w:r w:rsidRPr="0060476A">
        <w:rPr>
          <w:rFonts w:asciiTheme="majorHAnsi" w:eastAsia="Times New Roman" w:hAnsiTheme="majorHAnsi" w:cs="Arial"/>
        </w:rPr>
        <w:t>SECTION 1.</w:t>
      </w:r>
      <w:proofErr w:type="gramEnd"/>
      <w:r w:rsidRPr="0060476A">
        <w:rPr>
          <w:rFonts w:asciiTheme="majorHAnsi" w:eastAsia="Times New Roman" w:hAnsiTheme="majorHAnsi" w:cs="Arial"/>
        </w:rPr>
        <w:t xml:space="preserve"> EXECUTIVE COMMITTEE:</w:t>
      </w:r>
    </w:p>
    <w:p w:rsidR="00917CB5" w:rsidRPr="0060476A" w:rsidRDefault="00917CB5" w:rsidP="00917CB5">
      <w:pPr>
        <w:spacing w:before="135" w:after="135" w:line="288" w:lineRule="atLeast"/>
        <w:outlineLvl w:val="2"/>
        <w:rPr>
          <w:rFonts w:asciiTheme="majorHAnsi" w:eastAsia="Times New Roman" w:hAnsiTheme="majorHAnsi" w:cs="Arial"/>
        </w:rPr>
      </w:pPr>
    </w:p>
    <w:p w:rsidR="00917CB5" w:rsidRPr="0060476A" w:rsidRDefault="00917CB5" w:rsidP="00917CB5">
      <w:pPr>
        <w:spacing w:after="135" w:line="360" w:lineRule="atLeast"/>
        <w:rPr>
          <w:rFonts w:asciiTheme="majorHAnsi" w:eastAsia="Times New Roman" w:hAnsiTheme="majorHAnsi" w:cs="Arial"/>
        </w:rPr>
      </w:pPr>
      <w:r w:rsidRPr="0060476A">
        <w:rPr>
          <w:rFonts w:asciiTheme="majorHAnsi" w:eastAsia="Times New Roman" w:hAnsiTheme="majorHAnsi" w:cs="Arial"/>
        </w:rPr>
        <w:t>The Executive Committee (EC) consists of a President, Vice President, Secretary, Treasurer, Cultural Secretary, six elected Members and permanent EC members (Patron members) for a term expiring at the end of fiscal year of the Association. These officials constitute the voting members of the Executive committee. The President may appoint additional office</w:t>
      </w:r>
      <w:r w:rsidR="006547B5" w:rsidRPr="0060476A">
        <w:rPr>
          <w:rFonts w:asciiTheme="majorHAnsi" w:eastAsia="Times New Roman" w:hAnsiTheme="majorHAnsi" w:cs="Arial"/>
        </w:rPr>
        <w:t xml:space="preserve">rs such as </w:t>
      </w:r>
      <w:r w:rsidR="001A0C4C" w:rsidRPr="0060476A">
        <w:rPr>
          <w:rFonts w:asciiTheme="majorHAnsi" w:eastAsia="Times New Roman" w:hAnsiTheme="majorHAnsi" w:cs="Arial"/>
        </w:rPr>
        <w:t>Assistant</w:t>
      </w:r>
      <w:r w:rsidR="006547B5" w:rsidRPr="0060476A">
        <w:rPr>
          <w:rFonts w:asciiTheme="majorHAnsi" w:eastAsia="Times New Roman" w:hAnsiTheme="majorHAnsi" w:cs="Arial"/>
        </w:rPr>
        <w:t xml:space="preserve"> Secretary</w:t>
      </w:r>
      <w:r w:rsidRPr="0060476A">
        <w:rPr>
          <w:rFonts w:asciiTheme="majorHAnsi" w:eastAsia="Times New Roman" w:hAnsiTheme="majorHAnsi" w:cs="Arial"/>
        </w:rPr>
        <w:t xml:space="preserve">, and Co-Vice President, but these appointed officials would not have voting powers. All elected Executive Committee members at the General Body meeting must be residents of Nebraska and must have legal status to reside in USA for duration of his/her term. The President and Vice President should have served TSN in some other elected official capacity for at least two year before being nominated for their respective posts. </w:t>
      </w:r>
      <w:r w:rsidRPr="0060476A">
        <w:rPr>
          <w:rFonts w:asciiTheme="majorHAnsi" w:eastAsia="Times New Roman" w:hAnsiTheme="majorHAnsi" w:cs="Arial"/>
          <w:i/>
        </w:rPr>
        <w:t>All other elected Executive Committee members must be TSN members in good standing for at least 30 days prior to election</w:t>
      </w:r>
      <w:r w:rsidRPr="0060476A">
        <w:rPr>
          <w:rFonts w:asciiTheme="majorHAnsi" w:eastAsia="Times New Roman" w:hAnsiTheme="majorHAnsi" w:cs="Arial"/>
        </w:rPr>
        <w:t>. State law prohibits President from holding Secretary’s position simultaneously. Any unfilled Executive Committee positions (Any un-</w:t>
      </w:r>
      <w:r w:rsidR="00130E6E" w:rsidRPr="0060476A">
        <w:rPr>
          <w:rFonts w:asciiTheme="majorHAnsi" w:eastAsia="Times New Roman" w:hAnsiTheme="majorHAnsi" w:cs="Arial"/>
        </w:rPr>
        <w:t>fulfilled</w:t>
      </w:r>
      <w:r w:rsidRPr="0060476A">
        <w:rPr>
          <w:rFonts w:asciiTheme="majorHAnsi" w:eastAsia="Times New Roman" w:hAnsiTheme="majorHAnsi" w:cs="Arial"/>
        </w:rPr>
        <w:t xml:space="preserve"> office bear position) will be filled by the majority of the newly </w:t>
      </w:r>
      <w:r w:rsidR="00F61761" w:rsidRPr="0060476A">
        <w:rPr>
          <w:rFonts w:asciiTheme="majorHAnsi" w:eastAsia="Times New Roman" w:hAnsiTheme="majorHAnsi" w:cs="Arial"/>
        </w:rPr>
        <w:t>constituted</w:t>
      </w:r>
      <w:r w:rsidRPr="0060476A">
        <w:rPr>
          <w:rFonts w:asciiTheme="majorHAnsi" w:eastAsia="Times New Roman" w:hAnsiTheme="majorHAnsi" w:cs="Arial"/>
        </w:rPr>
        <w:t xml:space="preserve"> EC on the recommendation </w:t>
      </w:r>
      <w:proofErr w:type="gramStart"/>
      <w:r w:rsidRPr="0060476A">
        <w:rPr>
          <w:rFonts w:asciiTheme="majorHAnsi" w:eastAsia="Times New Roman" w:hAnsiTheme="majorHAnsi" w:cs="Arial"/>
        </w:rPr>
        <w:t>of  the</w:t>
      </w:r>
      <w:proofErr w:type="gramEnd"/>
      <w:r w:rsidRPr="0060476A">
        <w:rPr>
          <w:rFonts w:asciiTheme="majorHAnsi" w:eastAsia="Times New Roman" w:hAnsiTheme="majorHAnsi" w:cs="Arial"/>
        </w:rPr>
        <w:t xml:space="preserve"> President if the candidate meets the following requirements:</w:t>
      </w:r>
    </w:p>
    <w:p w:rsidR="00917CB5" w:rsidRPr="0060476A" w:rsidRDefault="00917CB5" w:rsidP="00917CB5">
      <w:pPr>
        <w:numPr>
          <w:ilvl w:val="0"/>
          <w:numId w:val="28"/>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Must be a resident of Nebraska and has legal status to reside in USA for duration of his/her term.</w:t>
      </w:r>
    </w:p>
    <w:p w:rsidR="00917CB5" w:rsidRPr="0060476A" w:rsidRDefault="00917CB5" w:rsidP="00917CB5">
      <w:pPr>
        <w:numPr>
          <w:ilvl w:val="0"/>
          <w:numId w:val="28"/>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Must be a TSN member in good standing for at least 30 days prior to appointment.</w:t>
      </w:r>
    </w:p>
    <w:p w:rsidR="00917CB5" w:rsidRPr="0060476A" w:rsidRDefault="00917CB5" w:rsidP="00917CB5">
      <w:pPr>
        <w:numPr>
          <w:ilvl w:val="0"/>
          <w:numId w:val="28"/>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 xml:space="preserve">In the case of Vice President, should have served TSN in an official elected capacity for at least </w:t>
      </w:r>
      <w:proofErr w:type="gramStart"/>
      <w:r w:rsidRPr="0060476A">
        <w:rPr>
          <w:rFonts w:asciiTheme="majorHAnsi" w:eastAsia="Times New Roman" w:hAnsiTheme="majorHAnsi" w:cs="Arial"/>
        </w:rPr>
        <w:t>two  years</w:t>
      </w:r>
      <w:proofErr w:type="gramEnd"/>
      <w:r w:rsidRPr="0060476A">
        <w:rPr>
          <w:rFonts w:asciiTheme="majorHAnsi" w:eastAsia="Times New Roman" w:hAnsiTheme="majorHAnsi" w:cs="Arial"/>
        </w:rPr>
        <w:t>.</w:t>
      </w:r>
    </w:p>
    <w:p w:rsidR="00917CB5" w:rsidRPr="0060476A" w:rsidRDefault="00917CB5" w:rsidP="00917CB5">
      <w:pPr>
        <w:numPr>
          <w:ilvl w:val="0"/>
          <w:numId w:val="28"/>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In case an official elected member who served for 2 years is not interested to be Vice President, then the minimum should be 1 year.</w:t>
      </w:r>
    </w:p>
    <w:p w:rsidR="00917CB5" w:rsidRPr="0060476A" w:rsidRDefault="00917CB5" w:rsidP="00917CB5">
      <w:pPr>
        <w:spacing w:after="135" w:line="360" w:lineRule="atLeast"/>
        <w:rPr>
          <w:rFonts w:asciiTheme="majorHAnsi" w:eastAsia="Times New Roman" w:hAnsiTheme="majorHAnsi" w:cs="Arial"/>
        </w:rPr>
      </w:pPr>
      <w:r w:rsidRPr="0060476A">
        <w:rPr>
          <w:rFonts w:asciiTheme="majorHAnsi" w:eastAsia="Times New Roman" w:hAnsiTheme="majorHAnsi" w:cs="Arial"/>
        </w:rPr>
        <w:t>Services provided as a member of Executive Committee to TSN is on a volunteer basis as per Article II, Section 7.</w:t>
      </w:r>
    </w:p>
    <w:p w:rsidR="00917CB5" w:rsidRPr="0060476A" w:rsidRDefault="00917CB5" w:rsidP="009454A5">
      <w:pPr>
        <w:autoSpaceDE w:val="0"/>
        <w:autoSpaceDN w:val="0"/>
        <w:adjustRightInd w:val="0"/>
        <w:spacing w:after="131" w:line="240" w:lineRule="auto"/>
        <w:rPr>
          <w:rFonts w:asciiTheme="majorHAnsi" w:eastAsia="Times New Roman" w:hAnsiTheme="majorHAnsi" w:cs="Arial"/>
        </w:rPr>
      </w:pPr>
    </w:p>
    <w:p w:rsidR="00917CB5" w:rsidRPr="0060476A" w:rsidRDefault="00917CB5" w:rsidP="00917CB5">
      <w:pPr>
        <w:spacing w:before="135" w:after="135" w:line="288" w:lineRule="atLeast"/>
        <w:outlineLvl w:val="1"/>
        <w:rPr>
          <w:rFonts w:asciiTheme="majorHAnsi" w:eastAsia="Times New Roman" w:hAnsiTheme="majorHAnsi" w:cs="Arial"/>
          <w:caps/>
        </w:rPr>
      </w:pPr>
      <w:proofErr w:type="gramStart"/>
      <w:r w:rsidRPr="0060476A">
        <w:rPr>
          <w:rFonts w:asciiTheme="majorHAnsi" w:eastAsia="Times New Roman" w:hAnsiTheme="majorHAnsi" w:cs="Arial"/>
        </w:rPr>
        <w:t>Amended :</w:t>
      </w:r>
      <w:proofErr w:type="gramEnd"/>
      <w:r w:rsidRPr="0060476A">
        <w:rPr>
          <w:rFonts w:asciiTheme="majorHAnsi" w:eastAsia="Times New Roman" w:hAnsiTheme="majorHAnsi" w:cs="Arial"/>
          <w:caps/>
        </w:rPr>
        <w:t xml:space="preserve"> ARTICLE II. ASSOCIATION</w:t>
      </w:r>
    </w:p>
    <w:p w:rsidR="00917CB5" w:rsidRPr="0060476A" w:rsidRDefault="00917CB5" w:rsidP="00917CB5">
      <w:pPr>
        <w:spacing w:before="135" w:after="135" w:line="288" w:lineRule="atLeast"/>
        <w:outlineLvl w:val="2"/>
        <w:rPr>
          <w:rFonts w:asciiTheme="majorHAnsi" w:eastAsia="Times New Roman" w:hAnsiTheme="majorHAnsi" w:cs="Arial"/>
        </w:rPr>
      </w:pPr>
      <w:proofErr w:type="gramStart"/>
      <w:r w:rsidRPr="0060476A">
        <w:rPr>
          <w:rFonts w:asciiTheme="majorHAnsi" w:eastAsia="Times New Roman" w:hAnsiTheme="majorHAnsi" w:cs="Arial"/>
        </w:rPr>
        <w:t>SECTION 1.</w:t>
      </w:r>
      <w:proofErr w:type="gramEnd"/>
      <w:r w:rsidRPr="0060476A">
        <w:rPr>
          <w:rFonts w:asciiTheme="majorHAnsi" w:eastAsia="Times New Roman" w:hAnsiTheme="majorHAnsi" w:cs="Arial"/>
        </w:rPr>
        <w:t xml:space="preserve"> EXECUTIVE COMMITTEE:</w:t>
      </w:r>
    </w:p>
    <w:p w:rsidR="001A0C4C" w:rsidRPr="0060476A" w:rsidRDefault="001A0C4C" w:rsidP="00917CB5">
      <w:pPr>
        <w:spacing w:before="135" w:after="135" w:line="288" w:lineRule="atLeast"/>
        <w:outlineLvl w:val="2"/>
        <w:rPr>
          <w:rFonts w:asciiTheme="majorHAnsi" w:eastAsia="Times New Roman" w:hAnsiTheme="majorHAnsi" w:cs="Arial"/>
          <w:b/>
        </w:rPr>
      </w:pPr>
      <w:r w:rsidRPr="0060476A">
        <w:rPr>
          <w:rFonts w:asciiTheme="majorHAnsi" w:eastAsia="Times New Roman" w:hAnsiTheme="majorHAnsi" w:cs="Arial"/>
          <w:b/>
        </w:rPr>
        <w:t>Composition:</w:t>
      </w:r>
    </w:p>
    <w:p w:rsidR="00DA01FE"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lastRenderedPageBreak/>
        <w:t>The Executive Committee (EC) of the Association consists of elected office bearer members</w:t>
      </w:r>
      <w:r w:rsidR="006547B5" w:rsidRPr="0060476A">
        <w:rPr>
          <w:rFonts w:asciiTheme="majorHAnsi" w:eastAsia="Times New Roman" w:hAnsiTheme="majorHAnsi" w:cs="Arial"/>
        </w:rPr>
        <w:t>,</w:t>
      </w:r>
      <w:r w:rsidRPr="0060476A">
        <w:rPr>
          <w:rFonts w:asciiTheme="majorHAnsi" w:eastAsia="Times New Roman" w:hAnsiTheme="majorHAnsi" w:cs="Arial"/>
        </w:rPr>
        <w:t xml:space="preserve"> permanent EC members</w:t>
      </w:r>
      <w:r w:rsidR="00DA01FE" w:rsidRPr="0060476A">
        <w:rPr>
          <w:rFonts w:asciiTheme="majorHAnsi" w:eastAsia="Times New Roman" w:hAnsiTheme="majorHAnsi" w:cs="Arial"/>
        </w:rPr>
        <w:t xml:space="preserve">, </w:t>
      </w:r>
      <w:r w:rsidR="006547B5" w:rsidRPr="0060476A">
        <w:rPr>
          <w:rFonts w:asciiTheme="majorHAnsi" w:eastAsia="Times New Roman" w:hAnsiTheme="majorHAnsi" w:cs="Arial"/>
        </w:rPr>
        <w:t>members of the Advisory committee</w:t>
      </w:r>
      <w:r w:rsidR="00DA01FE" w:rsidRPr="0060476A">
        <w:rPr>
          <w:rFonts w:asciiTheme="majorHAnsi" w:eastAsia="Times New Roman" w:hAnsiTheme="majorHAnsi" w:cs="Arial"/>
        </w:rPr>
        <w:t>.</w:t>
      </w:r>
    </w:p>
    <w:p w:rsidR="00DA01FE" w:rsidRPr="0060476A" w:rsidRDefault="00DA01FE" w:rsidP="00DA01FE">
      <w:pPr>
        <w:pStyle w:val="ListParagraph"/>
        <w:spacing w:after="135" w:line="360" w:lineRule="atLeast"/>
        <w:rPr>
          <w:rFonts w:asciiTheme="majorHAnsi" w:eastAsia="Times New Roman" w:hAnsiTheme="majorHAnsi" w:cs="Arial"/>
        </w:rPr>
      </w:pPr>
    </w:p>
    <w:p w:rsidR="006547B5" w:rsidRPr="0060476A" w:rsidRDefault="006547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Elected office bearer Members: </w:t>
      </w:r>
      <w:r w:rsidR="00F61761" w:rsidRPr="0060476A">
        <w:rPr>
          <w:rFonts w:asciiTheme="majorHAnsi" w:eastAsia="Times New Roman" w:hAnsiTheme="majorHAnsi" w:cs="Arial"/>
        </w:rPr>
        <w:t>i.e.</w:t>
      </w:r>
      <w:r w:rsidRPr="0060476A">
        <w:rPr>
          <w:rFonts w:asciiTheme="majorHAnsi" w:eastAsia="Times New Roman" w:hAnsiTheme="majorHAnsi" w:cs="Arial"/>
        </w:rPr>
        <w:t xml:space="preserve">  President, Vice President, Secretary, Treasurer, </w:t>
      </w:r>
      <w:r w:rsidR="006102CE" w:rsidRPr="0060476A">
        <w:rPr>
          <w:rFonts w:asciiTheme="majorHAnsi" w:eastAsia="Times New Roman" w:hAnsiTheme="majorHAnsi" w:cs="Arial"/>
        </w:rPr>
        <w:t>Joint</w:t>
      </w:r>
      <w:r w:rsidRPr="0060476A">
        <w:rPr>
          <w:rFonts w:asciiTheme="majorHAnsi" w:eastAsia="Times New Roman" w:hAnsiTheme="majorHAnsi" w:cs="Arial"/>
        </w:rPr>
        <w:t xml:space="preserve"> Treasurer, Cultural Secretary, six elected Members</w:t>
      </w:r>
    </w:p>
    <w:p w:rsidR="00DA01FE" w:rsidRPr="0060476A" w:rsidRDefault="00DA01FE" w:rsidP="00DA01FE">
      <w:pPr>
        <w:pStyle w:val="ListParagraph"/>
        <w:rPr>
          <w:rFonts w:asciiTheme="majorHAnsi" w:eastAsia="Times New Roman" w:hAnsiTheme="majorHAnsi" w:cs="Arial"/>
        </w:rPr>
      </w:pPr>
    </w:p>
    <w:p w:rsidR="00DA01FE"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Permanent EC members: All Patron members.</w:t>
      </w:r>
    </w:p>
    <w:p w:rsidR="00DA01FE" w:rsidRPr="0060476A" w:rsidRDefault="00DA01FE" w:rsidP="00DA01FE">
      <w:pPr>
        <w:pStyle w:val="ListParagraph"/>
        <w:rPr>
          <w:rFonts w:asciiTheme="majorHAnsi" w:eastAsia="Times New Roman" w:hAnsiTheme="majorHAnsi" w:cs="Arial"/>
        </w:rPr>
      </w:pPr>
    </w:p>
    <w:p w:rsidR="006547B5" w:rsidRPr="0060476A" w:rsidRDefault="00103644" w:rsidP="0007081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Advisory Committee members: All members of Advisory Committee as per Article V </w:t>
      </w:r>
      <w:proofErr w:type="gramStart"/>
      <w:r w:rsidRPr="0060476A">
        <w:rPr>
          <w:rFonts w:asciiTheme="majorHAnsi" w:eastAsia="Times New Roman" w:hAnsiTheme="majorHAnsi" w:cs="Arial"/>
        </w:rPr>
        <w:t>Section1(</w:t>
      </w:r>
      <w:proofErr w:type="gramEnd"/>
      <w:r w:rsidRPr="0060476A">
        <w:rPr>
          <w:rFonts w:asciiTheme="majorHAnsi" w:eastAsia="Times New Roman" w:hAnsiTheme="majorHAnsi" w:cs="Arial"/>
        </w:rPr>
        <w:t>B).</w:t>
      </w:r>
    </w:p>
    <w:p w:rsidR="001A0C4C" w:rsidRPr="0060476A" w:rsidRDefault="001A0C4C"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Voting members of </w:t>
      </w:r>
      <w:r w:rsidR="00F61761" w:rsidRPr="0060476A">
        <w:rPr>
          <w:rFonts w:asciiTheme="majorHAnsi" w:eastAsia="Times New Roman" w:hAnsiTheme="majorHAnsi" w:cs="Arial"/>
        </w:rPr>
        <w:t>Executive</w:t>
      </w:r>
      <w:r w:rsidRPr="0060476A">
        <w:rPr>
          <w:rFonts w:asciiTheme="majorHAnsi" w:eastAsia="Times New Roman" w:hAnsiTheme="majorHAnsi" w:cs="Arial"/>
        </w:rPr>
        <w:t xml:space="preserve"> Committee: Elected office bearer members</w:t>
      </w:r>
      <w:r w:rsidR="00DA01FE" w:rsidRPr="0060476A">
        <w:rPr>
          <w:rFonts w:asciiTheme="majorHAnsi" w:eastAsia="Times New Roman" w:hAnsiTheme="majorHAnsi" w:cs="Arial"/>
        </w:rPr>
        <w:t xml:space="preserve"> and Permanent EC members.</w:t>
      </w:r>
    </w:p>
    <w:p w:rsidR="001A0C4C" w:rsidRPr="0060476A" w:rsidRDefault="001A0C4C" w:rsidP="009E13FE">
      <w:pPr>
        <w:spacing w:after="135" w:line="360" w:lineRule="atLeast"/>
        <w:rPr>
          <w:rFonts w:asciiTheme="majorHAnsi" w:eastAsia="Times New Roman" w:hAnsiTheme="majorHAnsi" w:cs="Arial"/>
          <w:b/>
        </w:rPr>
      </w:pPr>
      <w:r w:rsidRPr="0060476A">
        <w:rPr>
          <w:rFonts w:asciiTheme="majorHAnsi" w:eastAsia="Times New Roman" w:hAnsiTheme="majorHAnsi" w:cs="Arial"/>
          <w:b/>
        </w:rPr>
        <w:t>Eligibility:</w:t>
      </w:r>
    </w:p>
    <w:p w:rsidR="001A0C4C"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All elected Executive Committee members </w:t>
      </w:r>
      <w:r w:rsidRPr="0060476A">
        <w:rPr>
          <w:rFonts w:asciiTheme="majorHAnsi" w:eastAsia="Times New Roman" w:hAnsiTheme="majorHAnsi" w:cs="Arial"/>
          <w:strike/>
        </w:rPr>
        <w:t>at the General Body meeting</w:t>
      </w:r>
      <w:r w:rsidRPr="0060476A">
        <w:rPr>
          <w:rFonts w:asciiTheme="majorHAnsi" w:eastAsia="Times New Roman" w:hAnsiTheme="majorHAnsi" w:cs="Arial"/>
        </w:rPr>
        <w:t xml:space="preserve"> must be residents of Nebraska and must have legal status to reside in USA for duration of his/her term. </w:t>
      </w:r>
    </w:p>
    <w:p w:rsidR="001A0C4C"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The President and Vice President should have served TSN </w:t>
      </w:r>
      <w:r w:rsidR="002C7EA9" w:rsidRPr="0060476A">
        <w:rPr>
          <w:rFonts w:asciiTheme="majorHAnsi" w:eastAsia="Times New Roman" w:hAnsiTheme="majorHAnsi" w:cs="Arial"/>
        </w:rPr>
        <w:t xml:space="preserve">as an elected member, and should have served </w:t>
      </w:r>
      <w:r w:rsidR="00130E6E" w:rsidRPr="0060476A">
        <w:rPr>
          <w:rFonts w:asciiTheme="majorHAnsi" w:eastAsia="Times New Roman" w:hAnsiTheme="majorHAnsi" w:cs="Arial"/>
        </w:rPr>
        <w:t>at least</w:t>
      </w:r>
      <w:r w:rsidR="002C7EA9" w:rsidRPr="0060476A">
        <w:rPr>
          <w:rFonts w:asciiTheme="majorHAnsi" w:eastAsia="Times New Roman" w:hAnsiTheme="majorHAnsi" w:cs="Arial"/>
        </w:rPr>
        <w:t xml:space="preserve"> one year in any other committees </w:t>
      </w:r>
      <w:r w:rsidRPr="0060476A">
        <w:rPr>
          <w:rFonts w:asciiTheme="majorHAnsi" w:eastAsia="Times New Roman" w:hAnsiTheme="majorHAnsi" w:cs="Arial"/>
        </w:rPr>
        <w:t>before being nominated for their respective posts.</w:t>
      </w:r>
    </w:p>
    <w:p w:rsidR="001A0C4C"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 </w:t>
      </w:r>
      <w:r w:rsidRPr="0060476A">
        <w:rPr>
          <w:rFonts w:asciiTheme="majorHAnsi" w:eastAsia="Times New Roman" w:hAnsiTheme="majorHAnsi" w:cs="Arial"/>
          <w:i/>
        </w:rPr>
        <w:t xml:space="preserve">All other elected Executive Committee members </w:t>
      </w:r>
      <w:r w:rsidR="001A0C4C" w:rsidRPr="0060476A">
        <w:rPr>
          <w:rFonts w:asciiTheme="majorHAnsi" w:eastAsia="Times New Roman" w:hAnsiTheme="majorHAnsi" w:cs="Arial"/>
          <w:i/>
        </w:rPr>
        <w:t>as per Article II Section 1(2)</w:t>
      </w:r>
      <w:r w:rsidRPr="0060476A">
        <w:rPr>
          <w:rFonts w:asciiTheme="majorHAnsi" w:eastAsia="Times New Roman" w:hAnsiTheme="majorHAnsi" w:cs="Arial"/>
          <w:i/>
        </w:rPr>
        <w:t>must be TSN members in good standing for at least 30 days prior to election</w:t>
      </w:r>
      <w:r w:rsidRPr="0060476A">
        <w:rPr>
          <w:rFonts w:asciiTheme="majorHAnsi" w:eastAsia="Times New Roman" w:hAnsiTheme="majorHAnsi" w:cs="Arial"/>
        </w:rPr>
        <w:t xml:space="preserve">. </w:t>
      </w:r>
    </w:p>
    <w:p w:rsidR="001A0C4C"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 xml:space="preserve">State law prohibits President from holding Secretary’s position simultaneously. </w:t>
      </w:r>
    </w:p>
    <w:p w:rsidR="00917CB5" w:rsidRPr="0060476A" w:rsidRDefault="00917CB5" w:rsidP="001A0C4C">
      <w:pPr>
        <w:pStyle w:val="ListParagraph"/>
        <w:numPr>
          <w:ilvl w:val="0"/>
          <w:numId w:val="30"/>
        </w:numPr>
        <w:spacing w:after="135" w:line="360" w:lineRule="atLeast"/>
        <w:rPr>
          <w:rFonts w:asciiTheme="majorHAnsi" w:eastAsia="Times New Roman" w:hAnsiTheme="majorHAnsi" w:cs="Arial"/>
        </w:rPr>
      </w:pPr>
      <w:r w:rsidRPr="0060476A">
        <w:rPr>
          <w:rFonts w:asciiTheme="majorHAnsi" w:eastAsia="Times New Roman" w:hAnsiTheme="majorHAnsi" w:cs="Arial"/>
        </w:rPr>
        <w:t>Any unfilled Executive Committee positions (</w:t>
      </w:r>
      <w:r w:rsidR="000041C8" w:rsidRPr="0060476A">
        <w:rPr>
          <w:rFonts w:asciiTheme="majorHAnsi" w:eastAsia="Times New Roman" w:hAnsiTheme="majorHAnsi" w:cs="Arial"/>
        </w:rPr>
        <w:t>Elected EC member positions</w:t>
      </w:r>
      <w:r w:rsidRPr="0060476A">
        <w:rPr>
          <w:rFonts w:asciiTheme="majorHAnsi" w:eastAsia="Times New Roman" w:hAnsiTheme="majorHAnsi" w:cs="Arial"/>
        </w:rPr>
        <w:t>) may be appointed by a majority of the Executive Committee if the candidate meets the following requirements:</w:t>
      </w:r>
    </w:p>
    <w:p w:rsidR="00917CB5" w:rsidRPr="0060476A" w:rsidRDefault="00917CB5" w:rsidP="001A0C4C">
      <w:pPr>
        <w:pStyle w:val="ListParagraph"/>
        <w:numPr>
          <w:ilvl w:val="0"/>
          <w:numId w:val="31"/>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Must be a resident of Nebraska and has legal status to reside in USA for duration of his/her term.</w:t>
      </w:r>
    </w:p>
    <w:p w:rsidR="00917CB5" w:rsidRPr="0060476A" w:rsidRDefault="00917CB5" w:rsidP="001A0C4C">
      <w:pPr>
        <w:pStyle w:val="ListParagraph"/>
        <w:numPr>
          <w:ilvl w:val="0"/>
          <w:numId w:val="31"/>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 xml:space="preserve">Must be a TSN member in good standing </w:t>
      </w:r>
      <w:r w:rsidR="001B6C53" w:rsidRPr="0060476A">
        <w:rPr>
          <w:rFonts w:asciiTheme="majorHAnsi" w:eastAsia="Times New Roman" w:hAnsiTheme="majorHAnsi" w:cs="Arial"/>
        </w:rPr>
        <w:t>by</w:t>
      </w:r>
      <w:r w:rsidRPr="0060476A">
        <w:rPr>
          <w:rFonts w:asciiTheme="majorHAnsi" w:eastAsia="Times New Roman" w:hAnsiTheme="majorHAnsi" w:cs="Arial"/>
        </w:rPr>
        <w:t xml:space="preserve"> at least </w:t>
      </w:r>
      <w:r w:rsidR="00102874" w:rsidRPr="0060476A">
        <w:rPr>
          <w:rFonts w:asciiTheme="majorHAnsi" w:eastAsia="Times New Roman" w:hAnsiTheme="majorHAnsi" w:cs="Arial"/>
        </w:rPr>
        <w:t xml:space="preserve">before October </w:t>
      </w:r>
      <w:proofErr w:type="gramStart"/>
      <w:r w:rsidR="00102874" w:rsidRPr="0060476A">
        <w:rPr>
          <w:rFonts w:asciiTheme="majorHAnsi" w:eastAsia="Times New Roman" w:hAnsiTheme="majorHAnsi" w:cs="Arial"/>
        </w:rPr>
        <w:t>1</w:t>
      </w:r>
      <w:r w:rsidR="00102874" w:rsidRPr="0060476A">
        <w:rPr>
          <w:rFonts w:asciiTheme="majorHAnsi" w:eastAsia="Times New Roman" w:hAnsiTheme="majorHAnsi" w:cs="Arial"/>
          <w:vertAlign w:val="superscript"/>
        </w:rPr>
        <w:t>st</w:t>
      </w:r>
      <w:r w:rsidR="001B6C53" w:rsidRPr="0060476A">
        <w:rPr>
          <w:rFonts w:asciiTheme="majorHAnsi" w:eastAsia="Times New Roman" w:hAnsiTheme="majorHAnsi" w:cs="Arial"/>
          <w:vertAlign w:val="superscript"/>
        </w:rPr>
        <w:t xml:space="preserve"> </w:t>
      </w:r>
      <w:r w:rsidR="001B6C53" w:rsidRPr="0060476A">
        <w:rPr>
          <w:rFonts w:asciiTheme="majorHAnsi" w:eastAsia="Times New Roman" w:hAnsiTheme="majorHAnsi" w:cs="Arial"/>
        </w:rPr>
        <w:t xml:space="preserve"> of</w:t>
      </w:r>
      <w:proofErr w:type="gramEnd"/>
      <w:r w:rsidR="001B6C53" w:rsidRPr="0060476A">
        <w:rPr>
          <w:rFonts w:asciiTheme="majorHAnsi" w:eastAsia="Times New Roman" w:hAnsiTheme="majorHAnsi" w:cs="Arial"/>
        </w:rPr>
        <w:t xml:space="preserve"> the year, </w:t>
      </w:r>
      <w:r w:rsidRPr="0060476A">
        <w:rPr>
          <w:rFonts w:asciiTheme="majorHAnsi" w:eastAsia="Times New Roman" w:hAnsiTheme="majorHAnsi" w:cs="Arial"/>
        </w:rPr>
        <w:t xml:space="preserve"> prior to appointment.</w:t>
      </w:r>
    </w:p>
    <w:p w:rsidR="002C7EA9" w:rsidRPr="0060476A" w:rsidRDefault="00917CB5" w:rsidP="001A0C4C">
      <w:pPr>
        <w:numPr>
          <w:ilvl w:val="0"/>
          <w:numId w:val="31"/>
        </w:numPr>
        <w:spacing w:before="100" w:beforeAutospacing="1" w:after="100" w:afterAutospacing="1" w:line="360" w:lineRule="atLeast"/>
        <w:rPr>
          <w:rFonts w:asciiTheme="majorHAnsi" w:eastAsia="Times New Roman" w:hAnsiTheme="majorHAnsi" w:cs="Arial"/>
        </w:rPr>
      </w:pPr>
      <w:r w:rsidRPr="0060476A">
        <w:rPr>
          <w:rFonts w:asciiTheme="majorHAnsi" w:eastAsia="Times New Roman" w:hAnsiTheme="majorHAnsi" w:cs="Arial"/>
        </w:rPr>
        <w:t xml:space="preserve">In the case </w:t>
      </w:r>
      <w:proofErr w:type="gramStart"/>
      <w:r w:rsidRPr="0060476A">
        <w:rPr>
          <w:rFonts w:asciiTheme="majorHAnsi" w:eastAsia="Times New Roman" w:hAnsiTheme="majorHAnsi" w:cs="Arial"/>
        </w:rPr>
        <w:t xml:space="preserve">of </w:t>
      </w:r>
      <w:r w:rsidR="002C7EA9" w:rsidRPr="0060476A">
        <w:rPr>
          <w:rFonts w:asciiTheme="majorHAnsi" w:eastAsia="Times New Roman" w:hAnsiTheme="majorHAnsi" w:cs="Arial"/>
        </w:rPr>
        <w:t xml:space="preserve"> Vice</w:t>
      </w:r>
      <w:proofErr w:type="gramEnd"/>
      <w:r w:rsidR="002C7EA9" w:rsidRPr="0060476A">
        <w:rPr>
          <w:rFonts w:asciiTheme="majorHAnsi" w:eastAsia="Times New Roman" w:hAnsiTheme="majorHAnsi" w:cs="Arial"/>
        </w:rPr>
        <w:t xml:space="preserve"> President should have served TSN</w:t>
      </w:r>
      <w:r w:rsidR="000041C8" w:rsidRPr="0060476A">
        <w:rPr>
          <w:rFonts w:asciiTheme="majorHAnsi" w:eastAsia="Times New Roman" w:hAnsiTheme="majorHAnsi" w:cs="Arial"/>
        </w:rPr>
        <w:t xml:space="preserve">  as part of EC or any TSN Committees for </w:t>
      </w:r>
      <w:r w:rsidR="00130E6E" w:rsidRPr="0060476A">
        <w:rPr>
          <w:rFonts w:asciiTheme="majorHAnsi" w:eastAsia="Times New Roman" w:hAnsiTheme="majorHAnsi" w:cs="Arial"/>
        </w:rPr>
        <w:t>at least</w:t>
      </w:r>
      <w:r w:rsidR="000041C8" w:rsidRPr="0060476A">
        <w:rPr>
          <w:rFonts w:asciiTheme="majorHAnsi" w:eastAsia="Times New Roman" w:hAnsiTheme="majorHAnsi" w:cs="Arial"/>
        </w:rPr>
        <w:t xml:space="preserve"> two years.</w:t>
      </w:r>
    </w:p>
    <w:p w:rsidR="000A75FC" w:rsidRPr="0060476A" w:rsidRDefault="000A75FC" w:rsidP="006D308F">
      <w:pPr>
        <w:pStyle w:val="NoSpacing"/>
        <w:rPr>
          <w:rFonts w:asciiTheme="majorHAnsi" w:hAnsiTheme="majorHAnsi"/>
        </w:rPr>
      </w:pPr>
      <w:r w:rsidRPr="0060476A">
        <w:rPr>
          <w:rFonts w:asciiTheme="majorHAnsi" w:hAnsiTheme="majorHAnsi"/>
          <w:b/>
        </w:rPr>
        <w:t>Item 8):</w:t>
      </w:r>
      <w:r w:rsidRPr="0060476A">
        <w:rPr>
          <w:rFonts w:asciiTheme="majorHAnsi" w:hAnsiTheme="majorHAnsi"/>
        </w:rPr>
        <w:t xml:space="preserve"> These are the few references that </w:t>
      </w:r>
      <w:proofErr w:type="gramStart"/>
      <w:r w:rsidRPr="0060476A">
        <w:rPr>
          <w:rFonts w:asciiTheme="majorHAnsi" w:hAnsiTheme="majorHAnsi"/>
        </w:rPr>
        <w:t>needs</w:t>
      </w:r>
      <w:proofErr w:type="gramEnd"/>
      <w:r w:rsidRPr="0060476A">
        <w:rPr>
          <w:rFonts w:asciiTheme="majorHAnsi" w:hAnsiTheme="majorHAnsi"/>
        </w:rPr>
        <w:t xml:space="preserve"> to be changed.</w:t>
      </w:r>
    </w:p>
    <w:p w:rsidR="008754A0" w:rsidRPr="0060476A" w:rsidRDefault="008754A0" w:rsidP="00B724D4">
      <w:pPr>
        <w:pStyle w:val="NoSpacing"/>
        <w:numPr>
          <w:ilvl w:val="0"/>
          <w:numId w:val="36"/>
        </w:numPr>
        <w:rPr>
          <w:rFonts w:asciiTheme="majorHAnsi" w:hAnsiTheme="majorHAnsi"/>
        </w:rPr>
      </w:pPr>
      <w:r w:rsidRPr="0060476A">
        <w:rPr>
          <w:rFonts w:asciiTheme="majorHAnsi" w:hAnsiTheme="majorHAnsi"/>
        </w:rPr>
        <w:t xml:space="preserve">Article II Section 8 Vacancies: </w:t>
      </w:r>
    </w:p>
    <w:p w:rsidR="008754A0"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Existing: A vacancy for the President is covered under Article II, Section 1, sub-section </w:t>
      </w:r>
      <w:proofErr w:type="gramStart"/>
      <w:r w:rsidR="008754A0" w:rsidRPr="0060476A">
        <w:rPr>
          <w:rFonts w:asciiTheme="majorHAnsi" w:hAnsiTheme="majorHAnsi"/>
        </w:rPr>
        <w:t>A(</w:t>
      </w:r>
      <w:proofErr w:type="gramEnd"/>
      <w:r w:rsidR="008754A0" w:rsidRPr="0060476A">
        <w:rPr>
          <w:rFonts w:asciiTheme="majorHAnsi" w:hAnsiTheme="majorHAnsi"/>
        </w:rPr>
        <w:t xml:space="preserve">a). </w:t>
      </w:r>
    </w:p>
    <w:p w:rsidR="008754A0" w:rsidRPr="0060476A" w:rsidRDefault="00B724D4" w:rsidP="00B724D4">
      <w:pPr>
        <w:pStyle w:val="NoSpacing"/>
        <w:ind w:right="-90"/>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Amended: A vacancy for the President is covered under Article II, Section 1, sub-section </w:t>
      </w:r>
      <w:proofErr w:type="gramStart"/>
      <w:r w:rsidR="008754A0" w:rsidRPr="0060476A">
        <w:rPr>
          <w:rFonts w:asciiTheme="majorHAnsi" w:hAnsiTheme="majorHAnsi"/>
        </w:rPr>
        <w:t>A</w:t>
      </w:r>
      <w:proofErr w:type="gramEnd"/>
      <w:r w:rsidR="008754A0" w:rsidRPr="0060476A">
        <w:rPr>
          <w:rFonts w:asciiTheme="majorHAnsi" w:hAnsiTheme="majorHAnsi"/>
        </w:rPr>
        <w:t xml:space="preserve"> (6)</w:t>
      </w:r>
    </w:p>
    <w:p w:rsidR="008754A0"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2)  Article II Section 8. Reinstatement:</w:t>
      </w:r>
    </w:p>
    <w:p w:rsidR="00B724D4"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Existing: Services provided as a member of such committee to TSN is on volunteer basis </w:t>
      </w:r>
      <w:r w:rsidRPr="0060476A">
        <w:rPr>
          <w:rFonts w:asciiTheme="majorHAnsi" w:hAnsiTheme="majorHAnsi"/>
        </w:rPr>
        <w:t xml:space="preserve">     </w:t>
      </w:r>
    </w:p>
    <w:p w:rsidR="008754A0" w:rsidRPr="0060476A" w:rsidRDefault="00B724D4" w:rsidP="00B724D4">
      <w:pPr>
        <w:pStyle w:val="NoSpacing"/>
        <w:rPr>
          <w:rFonts w:asciiTheme="majorHAnsi" w:hAnsiTheme="majorHAnsi"/>
        </w:rPr>
      </w:pPr>
      <w:r w:rsidRPr="0060476A">
        <w:rPr>
          <w:rFonts w:asciiTheme="majorHAnsi" w:hAnsiTheme="majorHAnsi"/>
        </w:rPr>
        <w:lastRenderedPageBreak/>
        <w:t xml:space="preserve">                               </w:t>
      </w:r>
      <w:proofErr w:type="gramStart"/>
      <w:r w:rsidR="008754A0" w:rsidRPr="0060476A">
        <w:rPr>
          <w:rFonts w:asciiTheme="majorHAnsi" w:hAnsiTheme="majorHAnsi"/>
        </w:rPr>
        <w:t>as</w:t>
      </w:r>
      <w:proofErr w:type="gramEnd"/>
      <w:r w:rsidR="008754A0" w:rsidRPr="0060476A">
        <w:rPr>
          <w:rFonts w:asciiTheme="majorHAnsi" w:hAnsiTheme="majorHAnsi"/>
        </w:rPr>
        <w:t xml:space="preserve"> per Article II, Section 7.</w:t>
      </w:r>
    </w:p>
    <w:p w:rsidR="008754A0"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Amended: Services provided as a member of such committee to TSN is on volunteer basis as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per</w:t>
      </w:r>
      <w:proofErr w:type="gramEnd"/>
      <w:r w:rsidRPr="0060476A">
        <w:rPr>
          <w:rFonts w:asciiTheme="majorHAnsi" w:hAnsiTheme="majorHAnsi"/>
        </w:rPr>
        <w:t xml:space="preserve"> Article II, Section 8.</w:t>
      </w:r>
    </w:p>
    <w:p w:rsidR="008754A0" w:rsidRPr="0060476A" w:rsidRDefault="008754A0" w:rsidP="00B724D4">
      <w:pPr>
        <w:pStyle w:val="NoSpacing"/>
        <w:numPr>
          <w:ilvl w:val="0"/>
          <w:numId w:val="37"/>
        </w:numPr>
        <w:rPr>
          <w:rFonts w:asciiTheme="majorHAnsi" w:hAnsiTheme="majorHAnsi"/>
        </w:rPr>
      </w:pPr>
      <w:r w:rsidRPr="0060476A">
        <w:rPr>
          <w:rFonts w:asciiTheme="majorHAnsi" w:hAnsiTheme="majorHAnsi"/>
        </w:rPr>
        <w:t>Article IV Section 5: Informal Action By members:</w:t>
      </w:r>
    </w:p>
    <w:p w:rsidR="0007081C" w:rsidRPr="0060476A" w:rsidRDefault="0007081C" w:rsidP="00A73ACC">
      <w:pPr>
        <w:pStyle w:val="NoSpacing"/>
        <w:ind w:left="720"/>
        <w:rPr>
          <w:rFonts w:asciiTheme="majorHAnsi" w:hAnsiTheme="majorHAnsi"/>
        </w:rPr>
      </w:pPr>
    </w:p>
    <w:p w:rsidR="008754A0"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Existing: Any action that requires a meeting of the members can also be taken without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proofErr w:type="gramStart"/>
      <w:r w:rsidRPr="0060476A">
        <w:rPr>
          <w:rFonts w:asciiTheme="majorHAnsi" w:hAnsiTheme="majorHAnsi"/>
        </w:rPr>
        <w:t>such</w:t>
      </w:r>
      <w:proofErr w:type="gramEnd"/>
      <w:r w:rsidRPr="0060476A">
        <w:rPr>
          <w:rFonts w:asciiTheme="majorHAnsi" w:hAnsiTheme="majorHAnsi"/>
        </w:rPr>
        <w:t xml:space="preserve"> meeting provided that a 2/3rd (two-third) majority of the members eligible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proofErr w:type="gramStart"/>
      <w:r w:rsidRPr="0060476A">
        <w:rPr>
          <w:rFonts w:asciiTheme="majorHAnsi" w:hAnsiTheme="majorHAnsi"/>
        </w:rPr>
        <w:t>to</w:t>
      </w:r>
      <w:proofErr w:type="gramEnd"/>
      <w:r w:rsidRPr="0060476A">
        <w:rPr>
          <w:rFonts w:asciiTheme="majorHAnsi" w:hAnsiTheme="majorHAnsi"/>
        </w:rPr>
        <w:t xml:space="preserve"> vote as per Article VIII, Section 2, sign in favor of such action and submit it to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proofErr w:type="gramStart"/>
      <w:r w:rsidRPr="0060476A">
        <w:rPr>
          <w:rFonts w:asciiTheme="majorHAnsi" w:hAnsiTheme="majorHAnsi"/>
        </w:rPr>
        <w:t>the</w:t>
      </w:r>
      <w:proofErr w:type="gramEnd"/>
      <w:r w:rsidRPr="0060476A">
        <w:rPr>
          <w:rFonts w:asciiTheme="majorHAnsi" w:hAnsiTheme="majorHAnsi"/>
        </w:rPr>
        <w:t xml:space="preserve"> EC for implementation</w:t>
      </w:r>
    </w:p>
    <w:p w:rsidR="0007081C" w:rsidRPr="0060476A" w:rsidRDefault="0007081C" w:rsidP="00B724D4">
      <w:pPr>
        <w:pStyle w:val="NoSpacing"/>
        <w:rPr>
          <w:rFonts w:asciiTheme="majorHAnsi" w:hAnsiTheme="majorHAnsi"/>
        </w:rPr>
      </w:pPr>
    </w:p>
    <w:p w:rsidR="008754A0" w:rsidRPr="0060476A" w:rsidRDefault="00B724D4" w:rsidP="00B724D4">
      <w:pPr>
        <w:pStyle w:val="NoSpacing"/>
        <w:rPr>
          <w:rFonts w:asciiTheme="majorHAnsi" w:hAnsiTheme="majorHAnsi"/>
        </w:rPr>
      </w:pPr>
      <w:r w:rsidRPr="0060476A">
        <w:rPr>
          <w:rFonts w:asciiTheme="majorHAnsi" w:hAnsiTheme="majorHAnsi"/>
        </w:rPr>
        <w:t xml:space="preserve">                   </w:t>
      </w:r>
      <w:r w:rsidR="008754A0" w:rsidRPr="0060476A">
        <w:rPr>
          <w:rFonts w:asciiTheme="majorHAnsi" w:hAnsiTheme="majorHAnsi"/>
        </w:rPr>
        <w:t xml:space="preserve">Amended: Any action that requires a meeting of the members can also be taken without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r w:rsidRPr="0060476A">
        <w:rPr>
          <w:rFonts w:asciiTheme="majorHAnsi" w:hAnsiTheme="majorHAnsi"/>
        </w:rPr>
        <w:t xml:space="preserve"> </w:t>
      </w:r>
      <w:proofErr w:type="gramStart"/>
      <w:r w:rsidRPr="0060476A">
        <w:rPr>
          <w:rFonts w:asciiTheme="majorHAnsi" w:hAnsiTheme="majorHAnsi"/>
        </w:rPr>
        <w:t>such</w:t>
      </w:r>
      <w:proofErr w:type="gramEnd"/>
      <w:r w:rsidRPr="0060476A">
        <w:rPr>
          <w:rFonts w:asciiTheme="majorHAnsi" w:hAnsiTheme="majorHAnsi"/>
        </w:rPr>
        <w:t xml:space="preserve"> meeting provided that a 2/3rd (two-third) majority of the members eligible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r w:rsidRPr="0060476A">
        <w:rPr>
          <w:rFonts w:asciiTheme="majorHAnsi" w:hAnsiTheme="majorHAnsi"/>
        </w:rPr>
        <w:t xml:space="preserve"> </w:t>
      </w:r>
      <w:proofErr w:type="gramStart"/>
      <w:r w:rsidRPr="0060476A">
        <w:rPr>
          <w:rFonts w:asciiTheme="majorHAnsi" w:hAnsiTheme="majorHAnsi"/>
        </w:rPr>
        <w:t>to</w:t>
      </w:r>
      <w:proofErr w:type="gramEnd"/>
      <w:r w:rsidRPr="0060476A">
        <w:rPr>
          <w:rFonts w:asciiTheme="majorHAnsi" w:hAnsiTheme="majorHAnsi"/>
        </w:rPr>
        <w:t xml:space="preserve"> vote as per Article III, Section 5[c], sign in favor of such action and submit it to </w:t>
      </w:r>
    </w:p>
    <w:p w:rsidR="008754A0" w:rsidRPr="0060476A" w:rsidRDefault="008754A0" w:rsidP="00B724D4">
      <w:pPr>
        <w:pStyle w:val="NoSpacing"/>
        <w:rPr>
          <w:rFonts w:asciiTheme="majorHAnsi" w:hAnsiTheme="majorHAnsi"/>
        </w:rPr>
      </w:pPr>
      <w:r w:rsidRPr="0060476A">
        <w:rPr>
          <w:rFonts w:asciiTheme="majorHAnsi" w:hAnsiTheme="majorHAnsi"/>
        </w:rPr>
        <w:t xml:space="preserve">                </w:t>
      </w:r>
      <w:r w:rsidR="00B724D4" w:rsidRPr="0060476A">
        <w:rPr>
          <w:rFonts w:asciiTheme="majorHAnsi" w:hAnsiTheme="majorHAnsi"/>
        </w:rPr>
        <w:t xml:space="preserve">                   </w:t>
      </w:r>
      <w:r w:rsidRPr="0060476A">
        <w:rPr>
          <w:rFonts w:asciiTheme="majorHAnsi" w:hAnsiTheme="majorHAnsi"/>
        </w:rPr>
        <w:t xml:space="preserve"> </w:t>
      </w:r>
      <w:proofErr w:type="gramStart"/>
      <w:r w:rsidRPr="0060476A">
        <w:rPr>
          <w:rFonts w:asciiTheme="majorHAnsi" w:hAnsiTheme="majorHAnsi"/>
        </w:rPr>
        <w:t>the</w:t>
      </w:r>
      <w:proofErr w:type="gramEnd"/>
      <w:r w:rsidRPr="0060476A">
        <w:rPr>
          <w:rFonts w:asciiTheme="majorHAnsi" w:hAnsiTheme="majorHAnsi"/>
        </w:rPr>
        <w:t xml:space="preserve"> EC for implementation</w:t>
      </w:r>
    </w:p>
    <w:p w:rsidR="008754A0" w:rsidRPr="0060476A" w:rsidRDefault="00F61761" w:rsidP="00B724D4">
      <w:pPr>
        <w:pStyle w:val="NoSpacing"/>
        <w:numPr>
          <w:ilvl w:val="0"/>
          <w:numId w:val="37"/>
        </w:numPr>
        <w:ind w:left="600"/>
        <w:rPr>
          <w:rFonts w:asciiTheme="majorHAnsi" w:hAnsiTheme="majorHAnsi"/>
        </w:rPr>
      </w:pPr>
      <w:r w:rsidRPr="0060476A">
        <w:rPr>
          <w:rFonts w:asciiTheme="majorHAnsi" w:hAnsiTheme="majorHAnsi"/>
        </w:rPr>
        <w:t>Article IV Section 6: QUOROM:</w:t>
      </w:r>
    </w:p>
    <w:p w:rsidR="00B724D4" w:rsidRPr="0060476A" w:rsidRDefault="00B724D4" w:rsidP="00B724D4">
      <w:pPr>
        <w:pStyle w:val="NoSpacing"/>
        <w:rPr>
          <w:rFonts w:asciiTheme="majorHAnsi" w:hAnsiTheme="majorHAnsi"/>
        </w:rPr>
      </w:pPr>
      <w:r w:rsidRPr="0060476A">
        <w:rPr>
          <w:rFonts w:asciiTheme="majorHAnsi" w:hAnsiTheme="majorHAnsi"/>
        </w:rPr>
        <w:t xml:space="preserve">                   </w:t>
      </w:r>
      <w:r w:rsidR="00F61761" w:rsidRPr="0060476A">
        <w:rPr>
          <w:rFonts w:asciiTheme="majorHAnsi" w:hAnsiTheme="majorHAnsi"/>
        </w:rPr>
        <w:t>Existing: For a General Body meeting twenty-five voting members or one-fourth (</w:t>
      </w:r>
      <w:r w:rsidR="00015419" w:rsidRPr="0060476A">
        <w:rPr>
          <w:rFonts w:asciiTheme="majorHAnsi" w:hAnsiTheme="majorHAnsi"/>
        </w:rPr>
        <w:t>1/4</w:t>
      </w:r>
      <w:r w:rsidR="00F61761" w:rsidRPr="0060476A">
        <w:rPr>
          <w:rFonts w:asciiTheme="majorHAnsi" w:hAnsiTheme="majorHAnsi"/>
        </w:rPr>
        <w:t xml:space="preserve">) of </w:t>
      </w:r>
    </w:p>
    <w:p w:rsidR="00F61761" w:rsidRPr="0060476A" w:rsidRDefault="00B724D4" w:rsidP="00B724D4">
      <w:pPr>
        <w:pStyle w:val="NoSpacing"/>
        <w:rPr>
          <w:rFonts w:asciiTheme="majorHAnsi" w:hAnsiTheme="majorHAnsi"/>
        </w:rPr>
      </w:pPr>
      <w:r w:rsidRPr="0060476A">
        <w:rPr>
          <w:rFonts w:asciiTheme="majorHAnsi" w:hAnsiTheme="majorHAnsi"/>
        </w:rPr>
        <w:t xml:space="preserve">                                     </w:t>
      </w:r>
      <w:proofErr w:type="gramStart"/>
      <w:r w:rsidR="00F61761" w:rsidRPr="0060476A">
        <w:rPr>
          <w:rFonts w:asciiTheme="majorHAnsi" w:hAnsiTheme="majorHAnsi"/>
        </w:rPr>
        <w:t>the</w:t>
      </w:r>
      <w:proofErr w:type="gramEnd"/>
      <w:r w:rsidR="00F61761" w:rsidRPr="0060476A">
        <w:rPr>
          <w:rFonts w:asciiTheme="majorHAnsi" w:hAnsiTheme="majorHAnsi"/>
        </w:rPr>
        <w:t xml:space="preserve"> total voting membership as per Article VIII, Sections 1 &amp; 2 shall constitute a </w:t>
      </w:r>
    </w:p>
    <w:p w:rsidR="00F61761" w:rsidRPr="0060476A" w:rsidRDefault="00F61761" w:rsidP="00B724D4">
      <w:pPr>
        <w:pStyle w:val="NoSpacing"/>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quorum</w:t>
      </w:r>
      <w:proofErr w:type="gramEnd"/>
      <w:r w:rsidRPr="0060476A">
        <w:rPr>
          <w:rFonts w:asciiTheme="majorHAnsi" w:hAnsiTheme="majorHAnsi"/>
        </w:rPr>
        <w:t>.</w:t>
      </w:r>
    </w:p>
    <w:p w:rsidR="00F61761" w:rsidRPr="0060476A" w:rsidRDefault="00F61761" w:rsidP="00B724D4">
      <w:pPr>
        <w:pStyle w:val="NoSpacing"/>
        <w:rPr>
          <w:rFonts w:asciiTheme="majorHAnsi" w:hAnsiTheme="majorHAnsi"/>
        </w:rPr>
      </w:pPr>
    </w:p>
    <w:p w:rsidR="00B724D4" w:rsidRPr="0060476A" w:rsidRDefault="00B724D4" w:rsidP="00B724D4">
      <w:pPr>
        <w:pStyle w:val="NoSpacing"/>
        <w:rPr>
          <w:rFonts w:asciiTheme="majorHAnsi" w:hAnsiTheme="majorHAnsi"/>
        </w:rPr>
      </w:pPr>
      <w:r w:rsidRPr="0060476A">
        <w:rPr>
          <w:rFonts w:asciiTheme="majorHAnsi" w:hAnsiTheme="majorHAnsi"/>
        </w:rPr>
        <w:t xml:space="preserve">                    </w:t>
      </w:r>
      <w:r w:rsidR="00F61761" w:rsidRPr="0060476A">
        <w:rPr>
          <w:rFonts w:asciiTheme="majorHAnsi" w:hAnsiTheme="majorHAnsi"/>
        </w:rPr>
        <w:t xml:space="preserve">Amended: For a General Body meeting twenty-five voting members or one-fourth (1/4) </w:t>
      </w:r>
    </w:p>
    <w:p w:rsidR="00F61761" w:rsidRPr="0060476A" w:rsidRDefault="00B724D4" w:rsidP="00B724D4">
      <w:pPr>
        <w:pStyle w:val="NoSpacing"/>
        <w:rPr>
          <w:rFonts w:asciiTheme="majorHAnsi" w:hAnsiTheme="majorHAnsi"/>
        </w:rPr>
      </w:pPr>
      <w:r w:rsidRPr="0060476A">
        <w:rPr>
          <w:rFonts w:asciiTheme="majorHAnsi" w:hAnsiTheme="majorHAnsi"/>
        </w:rPr>
        <w:t xml:space="preserve">                                        </w:t>
      </w:r>
      <w:proofErr w:type="gramStart"/>
      <w:r w:rsidR="00F61761" w:rsidRPr="0060476A">
        <w:rPr>
          <w:rFonts w:asciiTheme="majorHAnsi" w:hAnsiTheme="majorHAnsi"/>
        </w:rPr>
        <w:t>of</w:t>
      </w:r>
      <w:proofErr w:type="gramEnd"/>
      <w:r w:rsidR="00F61761" w:rsidRPr="0060476A">
        <w:rPr>
          <w:rFonts w:asciiTheme="majorHAnsi" w:hAnsiTheme="majorHAnsi"/>
        </w:rPr>
        <w:t xml:space="preserve"> the total voting membership as per Article III, Sections 5[c] shall constitute a </w:t>
      </w:r>
    </w:p>
    <w:p w:rsidR="00F61761" w:rsidRPr="0060476A" w:rsidRDefault="00F61761" w:rsidP="00B724D4">
      <w:pPr>
        <w:pStyle w:val="NoSpacing"/>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quorum</w:t>
      </w:r>
      <w:proofErr w:type="gramEnd"/>
      <w:r w:rsidRPr="0060476A">
        <w:rPr>
          <w:rFonts w:asciiTheme="majorHAnsi" w:hAnsiTheme="majorHAnsi"/>
        </w:rPr>
        <w:t>.</w:t>
      </w:r>
    </w:p>
    <w:p w:rsidR="00F61761" w:rsidRPr="0060476A" w:rsidRDefault="00F61761" w:rsidP="00B724D4">
      <w:pPr>
        <w:pStyle w:val="NoSpacing"/>
        <w:rPr>
          <w:rFonts w:asciiTheme="majorHAnsi" w:hAnsiTheme="majorHAnsi"/>
        </w:rPr>
      </w:pPr>
    </w:p>
    <w:p w:rsidR="00DD5395" w:rsidRPr="0060476A" w:rsidRDefault="00DD5395" w:rsidP="000A75FC">
      <w:pPr>
        <w:shd w:val="clear" w:color="auto" w:fill="FFFFFF"/>
        <w:spacing w:after="0" w:line="240" w:lineRule="auto"/>
        <w:rPr>
          <w:rFonts w:asciiTheme="majorHAnsi" w:eastAsia="Times New Roman" w:hAnsiTheme="majorHAnsi" w:cs="Helvetica"/>
        </w:rPr>
      </w:pPr>
    </w:p>
    <w:p w:rsidR="0007081C" w:rsidRPr="0060476A" w:rsidRDefault="000A75FC"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b/>
        </w:rPr>
        <w:t>Item 9</w:t>
      </w:r>
      <w:r w:rsidRPr="0060476A">
        <w:rPr>
          <w:rFonts w:asciiTheme="majorHAnsi" w:eastAsia="Times New Roman" w:hAnsiTheme="majorHAnsi" w:cs="Arial"/>
        </w:rPr>
        <w:t xml:space="preserve">) Article II Section 3[c] should be changed to include Advisory Committee members to all </w:t>
      </w:r>
    </w:p>
    <w:p w:rsidR="000A75FC" w:rsidRPr="0060476A" w:rsidRDefault="0007081C"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0A75FC" w:rsidRPr="0060476A">
        <w:rPr>
          <w:rFonts w:asciiTheme="majorHAnsi" w:eastAsia="Times New Roman" w:hAnsiTheme="majorHAnsi" w:cs="Arial"/>
        </w:rPr>
        <w:t>regular</w:t>
      </w:r>
      <w:proofErr w:type="gramEnd"/>
      <w:r w:rsidR="000A75FC" w:rsidRPr="0060476A">
        <w:rPr>
          <w:rFonts w:asciiTheme="majorHAnsi" w:eastAsia="Times New Roman" w:hAnsiTheme="majorHAnsi" w:cs="Arial"/>
        </w:rPr>
        <w:t xml:space="preserve"> and Special EC meetings but with no voting rights.</w:t>
      </w:r>
    </w:p>
    <w:p w:rsidR="0007081C" w:rsidRPr="0060476A" w:rsidRDefault="0007081C" w:rsidP="000A75FC">
      <w:pPr>
        <w:shd w:val="clear" w:color="auto" w:fill="FFFFFF"/>
        <w:spacing w:after="0" w:line="240" w:lineRule="auto"/>
        <w:rPr>
          <w:rFonts w:asciiTheme="majorHAnsi" w:eastAsia="Times New Roman" w:hAnsiTheme="majorHAnsi" w:cs="Arial"/>
        </w:rPr>
      </w:pPr>
    </w:p>
    <w:p w:rsidR="0007081C" w:rsidRPr="0060476A" w:rsidRDefault="00F61761" w:rsidP="000A75FC">
      <w:pPr>
        <w:shd w:val="clear" w:color="auto" w:fill="FFFFFF"/>
        <w:spacing w:after="0" w:line="240" w:lineRule="auto"/>
        <w:rPr>
          <w:rFonts w:asciiTheme="majorHAnsi" w:hAnsiTheme="majorHAnsi"/>
        </w:rPr>
      </w:pPr>
      <w:r w:rsidRPr="0060476A">
        <w:rPr>
          <w:rFonts w:asciiTheme="majorHAnsi" w:eastAsia="Times New Roman" w:hAnsiTheme="majorHAnsi" w:cs="Arial"/>
        </w:rPr>
        <w:t xml:space="preserve">               Existing:</w:t>
      </w:r>
      <w:r w:rsidRPr="0060476A">
        <w:rPr>
          <w:rFonts w:asciiTheme="majorHAnsi" w:hAnsiTheme="majorHAnsi"/>
        </w:rPr>
        <w:t xml:space="preserve"> All founding patrons, as per Article III, Section 5 (a) 1, shall be permanent invitees </w:t>
      </w:r>
    </w:p>
    <w:p w:rsidR="00F61761" w:rsidRPr="0060476A" w:rsidRDefault="0007081C"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00F61761" w:rsidRPr="0060476A">
        <w:rPr>
          <w:rFonts w:asciiTheme="majorHAnsi" w:hAnsiTheme="majorHAnsi"/>
        </w:rPr>
        <w:t>to</w:t>
      </w:r>
      <w:proofErr w:type="gramEnd"/>
      <w:r w:rsidR="00F61761" w:rsidRPr="0060476A">
        <w:rPr>
          <w:rFonts w:asciiTheme="majorHAnsi" w:hAnsiTheme="majorHAnsi"/>
        </w:rPr>
        <w:t xml:space="preserve"> all regular and special EC as well as TSN meetings with voting authority.</w:t>
      </w:r>
    </w:p>
    <w:p w:rsidR="0007081C" w:rsidRPr="0060476A" w:rsidRDefault="0007081C" w:rsidP="000A75FC">
      <w:pPr>
        <w:shd w:val="clear" w:color="auto" w:fill="FFFFFF"/>
        <w:spacing w:after="0" w:line="240" w:lineRule="auto"/>
        <w:rPr>
          <w:rFonts w:asciiTheme="majorHAnsi" w:hAnsiTheme="majorHAnsi"/>
        </w:rPr>
      </w:pPr>
    </w:p>
    <w:p w:rsidR="0007081C" w:rsidRPr="0060476A" w:rsidRDefault="00F61761" w:rsidP="000A75FC">
      <w:pPr>
        <w:shd w:val="clear" w:color="auto" w:fill="FFFFFF"/>
        <w:spacing w:after="0" w:line="240" w:lineRule="auto"/>
        <w:rPr>
          <w:rFonts w:asciiTheme="majorHAnsi" w:hAnsiTheme="majorHAnsi"/>
        </w:rPr>
      </w:pPr>
      <w:r w:rsidRPr="0060476A">
        <w:rPr>
          <w:rFonts w:asciiTheme="majorHAnsi" w:hAnsiTheme="majorHAnsi"/>
        </w:rPr>
        <w:t xml:space="preserve">               Amended: All patrons, as per Article III, Section 5 (a) 1 with voting authority and Advisory </w:t>
      </w:r>
    </w:p>
    <w:p w:rsidR="0007081C" w:rsidRPr="0060476A" w:rsidRDefault="0007081C" w:rsidP="000A75FC">
      <w:pPr>
        <w:shd w:val="clear" w:color="auto" w:fill="FFFFFF"/>
        <w:spacing w:after="0" w:line="240" w:lineRule="auto"/>
        <w:rPr>
          <w:rFonts w:asciiTheme="majorHAnsi" w:hAnsiTheme="majorHAnsi"/>
        </w:rPr>
      </w:pPr>
      <w:r w:rsidRPr="0060476A">
        <w:rPr>
          <w:rFonts w:asciiTheme="majorHAnsi" w:hAnsiTheme="majorHAnsi"/>
        </w:rPr>
        <w:t xml:space="preserve">                                 </w:t>
      </w:r>
      <w:r w:rsidR="00F61761" w:rsidRPr="0060476A">
        <w:rPr>
          <w:rFonts w:asciiTheme="majorHAnsi" w:hAnsiTheme="majorHAnsi"/>
        </w:rPr>
        <w:t xml:space="preserve">Committee members </w:t>
      </w:r>
      <w:proofErr w:type="spellStart"/>
      <w:r w:rsidR="00F61761" w:rsidRPr="0060476A">
        <w:rPr>
          <w:rFonts w:asciiTheme="majorHAnsi" w:hAnsiTheme="majorHAnsi"/>
        </w:rPr>
        <w:t>with out</w:t>
      </w:r>
      <w:proofErr w:type="spellEnd"/>
      <w:r w:rsidR="00F61761" w:rsidRPr="0060476A">
        <w:rPr>
          <w:rFonts w:asciiTheme="majorHAnsi" w:hAnsiTheme="majorHAnsi"/>
        </w:rPr>
        <w:t xml:space="preserve"> voting rights shall be permanent invitees to all </w:t>
      </w:r>
      <w:r w:rsidRPr="0060476A">
        <w:rPr>
          <w:rFonts w:asciiTheme="majorHAnsi" w:hAnsiTheme="majorHAnsi"/>
        </w:rPr>
        <w:t xml:space="preserve">                </w:t>
      </w:r>
    </w:p>
    <w:p w:rsidR="00F61761" w:rsidRPr="0060476A" w:rsidRDefault="0007081C"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00F61761" w:rsidRPr="0060476A">
        <w:rPr>
          <w:rFonts w:asciiTheme="majorHAnsi" w:hAnsiTheme="majorHAnsi"/>
        </w:rPr>
        <w:t>regular</w:t>
      </w:r>
      <w:proofErr w:type="gramEnd"/>
      <w:r w:rsidR="00F61761" w:rsidRPr="0060476A">
        <w:rPr>
          <w:rFonts w:asciiTheme="majorHAnsi" w:hAnsiTheme="majorHAnsi"/>
        </w:rPr>
        <w:t xml:space="preserve"> and special EC as well as TSN meetings.</w:t>
      </w:r>
    </w:p>
    <w:p w:rsidR="006F5203" w:rsidRPr="0060476A" w:rsidRDefault="006F5203" w:rsidP="000A75FC">
      <w:pPr>
        <w:shd w:val="clear" w:color="auto" w:fill="FFFFFF"/>
        <w:spacing w:after="0" w:line="240" w:lineRule="auto"/>
        <w:rPr>
          <w:rFonts w:asciiTheme="majorHAnsi" w:hAnsiTheme="majorHAnsi"/>
        </w:rPr>
      </w:pPr>
    </w:p>
    <w:p w:rsidR="009541C1" w:rsidRPr="0060476A" w:rsidRDefault="009541C1" w:rsidP="009541C1">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b/>
        </w:rPr>
        <w:t>Item 10)</w:t>
      </w:r>
      <w:r w:rsidRPr="0060476A">
        <w:rPr>
          <w:rFonts w:asciiTheme="majorHAnsi" w:eastAsia="Times New Roman" w:hAnsiTheme="majorHAnsi" w:cs="Arial"/>
        </w:rPr>
        <w:t xml:space="preserve"> Amend Article II Section </w:t>
      </w:r>
      <w:proofErr w:type="gramStart"/>
      <w:r w:rsidRPr="0060476A">
        <w:rPr>
          <w:rFonts w:asciiTheme="majorHAnsi" w:eastAsia="Times New Roman" w:hAnsiTheme="majorHAnsi" w:cs="Arial"/>
        </w:rPr>
        <w:t>5 :</w:t>
      </w:r>
      <w:proofErr w:type="gramEnd"/>
      <w:r w:rsidRPr="0060476A">
        <w:rPr>
          <w:rFonts w:asciiTheme="majorHAnsi" w:eastAsia="Times New Roman" w:hAnsiTheme="majorHAnsi" w:cs="Arial"/>
        </w:rPr>
        <w:t xml:space="preserve"> Quorum for EC meetings</w:t>
      </w:r>
    </w:p>
    <w:p w:rsidR="0007081C" w:rsidRPr="0060476A" w:rsidRDefault="0007081C" w:rsidP="009541C1">
      <w:pPr>
        <w:shd w:val="clear" w:color="auto" w:fill="FFFFFF"/>
        <w:spacing w:after="0" w:line="240" w:lineRule="auto"/>
        <w:rPr>
          <w:rFonts w:asciiTheme="majorHAnsi" w:eastAsia="Times New Roman" w:hAnsiTheme="majorHAnsi" w:cs="Arial"/>
        </w:rPr>
      </w:pPr>
    </w:p>
    <w:p w:rsidR="009541C1" w:rsidRPr="0060476A" w:rsidRDefault="009541C1" w:rsidP="009541C1">
      <w:pPr>
        <w:pStyle w:val="NoSpacing"/>
        <w:rPr>
          <w:rFonts w:asciiTheme="majorHAnsi" w:hAnsiTheme="majorHAnsi"/>
        </w:rPr>
      </w:pPr>
      <w:r w:rsidRPr="0060476A">
        <w:t xml:space="preserve">               </w:t>
      </w:r>
      <w:r w:rsidRPr="0060476A">
        <w:rPr>
          <w:rFonts w:asciiTheme="majorHAnsi" w:hAnsiTheme="majorHAnsi"/>
          <w:b/>
        </w:rPr>
        <w:t>Existing:</w:t>
      </w:r>
      <w:r w:rsidRPr="0060476A">
        <w:rPr>
          <w:rFonts w:asciiTheme="majorHAnsi" w:hAnsiTheme="majorHAnsi"/>
        </w:rPr>
        <w:t xml:space="preserve"> A majority of the EC with minimum of 2/3rd (two-third) of EC members shall    </w:t>
      </w:r>
    </w:p>
    <w:p w:rsidR="009541C1" w:rsidRPr="0060476A" w:rsidRDefault="009541C1" w:rsidP="009541C1">
      <w:pPr>
        <w:pStyle w:val="NoSpacing"/>
        <w:rPr>
          <w:rFonts w:asciiTheme="majorHAnsi" w:hAnsiTheme="majorHAnsi"/>
        </w:rPr>
      </w:pPr>
      <w:r w:rsidRPr="0060476A">
        <w:rPr>
          <w:rFonts w:asciiTheme="majorHAnsi" w:hAnsiTheme="majorHAnsi"/>
        </w:rPr>
        <w:t xml:space="preserve">               </w:t>
      </w:r>
      <w:r w:rsidR="0007081C" w:rsidRPr="0060476A">
        <w:rPr>
          <w:rFonts w:asciiTheme="majorHAnsi" w:hAnsiTheme="majorHAnsi"/>
        </w:rPr>
        <w:t xml:space="preserve">                   </w:t>
      </w:r>
      <w:proofErr w:type="gramStart"/>
      <w:r w:rsidRPr="0060476A">
        <w:rPr>
          <w:rFonts w:asciiTheme="majorHAnsi" w:hAnsiTheme="majorHAnsi"/>
        </w:rPr>
        <w:t>constitute</w:t>
      </w:r>
      <w:proofErr w:type="gramEnd"/>
      <w:r w:rsidRPr="0060476A">
        <w:rPr>
          <w:rFonts w:asciiTheme="majorHAnsi" w:hAnsiTheme="majorHAnsi"/>
        </w:rPr>
        <w:t xml:space="preserve"> a quorum for the transaction of business at any meeting of the EC</w:t>
      </w:r>
    </w:p>
    <w:p w:rsidR="0007081C" w:rsidRPr="0060476A" w:rsidRDefault="0007081C" w:rsidP="009541C1">
      <w:pPr>
        <w:pStyle w:val="NoSpacing"/>
        <w:rPr>
          <w:rFonts w:asciiTheme="majorHAnsi" w:hAnsiTheme="majorHAnsi"/>
        </w:rPr>
      </w:pPr>
    </w:p>
    <w:p w:rsidR="009541C1" w:rsidRPr="0060476A" w:rsidRDefault="009541C1" w:rsidP="009541C1">
      <w:pPr>
        <w:pStyle w:val="NoSpacing"/>
        <w:rPr>
          <w:rFonts w:asciiTheme="majorHAnsi" w:hAnsiTheme="majorHAnsi"/>
        </w:rPr>
      </w:pPr>
      <w:r w:rsidRPr="0060476A">
        <w:rPr>
          <w:rFonts w:asciiTheme="majorHAnsi" w:hAnsiTheme="majorHAnsi"/>
        </w:rPr>
        <w:t xml:space="preserve">               </w:t>
      </w:r>
      <w:r w:rsidRPr="0060476A">
        <w:rPr>
          <w:rFonts w:asciiTheme="majorHAnsi" w:hAnsiTheme="majorHAnsi"/>
          <w:b/>
        </w:rPr>
        <w:t>Amended:</w:t>
      </w:r>
      <w:r w:rsidRPr="0060476A">
        <w:rPr>
          <w:rFonts w:asciiTheme="majorHAnsi" w:hAnsiTheme="majorHAnsi"/>
        </w:rPr>
        <w:t xml:space="preserve"> A majority of the EC with minimum of 1/4</w:t>
      </w:r>
      <w:r w:rsidRPr="0060476A">
        <w:rPr>
          <w:rFonts w:asciiTheme="majorHAnsi" w:hAnsiTheme="majorHAnsi"/>
          <w:vertAlign w:val="superscript"/>
        </w:rPr>
        <w:t>th</w:t>
      </w:r>
      <w:r w:rsidR="00B03038" w:rsidRPr="0060476A">
        <w:rPr>
          <w:rFonts w:asciiTheme="majorHAnsi" w:hAnsiTheme="majorHAnsi"/>
        </w:rPr>
        <w:t xml:space="preserve"> (one-</w:t>
      </w:r>
      <w:r w:rsidRPr="0060476A">
        <w:rPr>
          <w:rFonts w:asciiTheme="majorHAnsi" w:hAnsiTheme="majorHAnsi"/>
        </w:rPr>
        <w:t xml:space="preserve">fourth) of EC members shall </w:t>
      </w:r>
    </w:p>
    <w:p w:rsidR="009541C1" w:rsidRPr="0060476A" w:rsidRDefault="009541C1" w:rsidP="009541C1">
      <w:pPr>
        <w:pStyle w:val="NoSpacing"/>
        <w:rPr>
          <w:rFonts w:asciiTheme="majorHAnsi" w:eastAsia="Times New Roman" w:hAnsiTheme="majorHAnsi" w:cs="Arial"/>
        </w:rPr>
      </w:pPr>
      <w:r w:rsidRPr="0060476A">
        <w:rPr>
          <w:rFonts w:asciiTheme="majorHAnsi" w:hAnsiTheme="majorHAnsi"/>
        </w:rPr>
        <w:t xml:space="preserve">               </w:t>
      </w:r>
      <w:r w:rsidR="0007081C" w:rsidRPr="0060476A">
        <w:rPr>
          <w:rFonts w:asciiTheme="majorHAnsi" w:hAnsiTheme="majorHAnsi"/>
        </w:rPr>
        <w:t xml:space="preserve">                   </w:t>
      </w:r>
      <w:proofErr w:type="gramStart"/>
      <w:r w:rsidRPr="0060476A">
        <w:rPr>
          <w:rFonts w:asciiTheme="majorHAnsi" w:hAnsiTheme="majorHAnsi"/>
        </w:rPr>
        <w:t>constitute</w:t>
      </w:r>
      <w:proofErr w:type="gramEnd"/>
      <w:r w:rsidRPr="0060476A">
        <w:rPr>
          <w:rFonts w:asciiTheme="majorHAnsi" w:hAnsiTheme="majorHAnsi"/>
        </w:rPr>
        <w:t xml:space="preserve"> a quorum for the transaction of business at any meeting of the EC</w:t>
      </w:r>
    </w:p>
    <w:p w:rsidR="009541C1" w:rsidRPr="0060476A" w:rsidRDefault="009541C1" w:rsidP="000A75FC">
      <w:pPr>
        <w:shd w:val="clear" w:color="auto" w:fill="FFFFFF"/>
        <w:spacing w:after="0" w:line="240" w:lineRule="auto"/>
        <w:rPr>
          <w:rFonts w:asciiTheme="majorHAnsi" w:hAnsiTheme="majorHAnsi"/>
        </w:rPr>
      </w:pPr>
    </w:p>
    <w:p w:rsidR="006F5203" w:rsidRPr="0060476A" w:rsidRDefault="008C3779"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b/>
        </w:rPr>
        <w:t>Item 1</w:t>
      </w:r>
      <w:r w:rsidR="00F057AB" w:rsidRPr="0060476A">
        <w:rPr>
          <w:rFonts w:asciiTheme="majorHAnsi" w:eastAsia="Times New Roman" w:hAnsiTheme="majorHAnsi" w:cs="Arial"/>
          <w:b/>
        </w:rPr>
        <w:t>1</w:t>
      </w:r>
      <w:r w:rsidRPr="0060476A">
        <w:rPr>
          <w:rFonts w:asciiTheme="majorHAnsi" w:eastAsia="Times New Roman" w:hAnsiTheme="majorHAnsi" w:cs="Arial"/>
          <w:b/>
        </w:rPr>
        <w:t>)</w:t>
      </w:r>
      <w:r w:rsidRPr="0060476A">
        <w:rPr>
          <w:rFonts w:asciiTheme="majorHAnsi" w:eastAsia="Times New Roman" w:hAnsiTheme="majorHAnsi" w:cs="Arial"/>
        </w:rPr>
        <w:t xml:space="preserve"> Budget Meeting: Article IV Section 2.2 to include provision for a special Budget Meeting.</w:t>
      </w:r>
    </w:p>
    <w:p w:rsidR="0007081C" w:rsidRPr="0060476A" w:rsidRDefault="0007081C" w:rsidP="000A75FC">
      <w:pPr>
        <w:shd w:val="clear" w:color="auto" w:fill="FFFFFF"/>
        <w:spacing w:after="0" w:line="240" w:lineRule="auto"/>
        <w:rPr>
          <w:rFonts w:asciiTheme="majorHAnsi" w:eastAsia="Times New Roman" w:hAnsiTheme="majorHAnsi" w:cs="Arial"/>
        </w:rPr>
      </w:pPr>
    </w:p>
    <w:p w:rsidR="0007081C" w:rsidRPr="0060476A" w:rsidRDefault="0007081C"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r w:rsidR="00F057AB" w:rsidRPr="0060476A">
        <w:rPr>
          <w:rFonts w:asciiTheme="majorHAnsi" w:eastAsia="Times New Roman" w:hAnsiTheme="majorHAnsi" w:cs="Arial"/>
        </w:rPr>
        <w:t xml:space="preserve">Members expressed the desire to have a Budget meeting so that income is </w:t>
      </w:r>
      <w:r w:rsidR="00130E6E" w:rsidRPr="0060476A">
        <w:rPr>
          <w:rFonts w:asciiTheme="majorHAnsi" w:eastAsia="Times New Roman" w:hAnsiTheme="majorHAnsi" w:cs="Arial"/>
        </w:rPr>
        <w:t>budgeted</w:t>
      </w:r>
      <w:r w:rsidR="00F057AB" w:rsidRPr="0060476A">
        <w:rPr>
          <w:rFonts w:asciiTheme="majorHAnsi" w:eastAsia="Times New Roman" w:hAnsiTheme="majorHAnsi" w:cs="Arial"/>
        </w:rPr>
        <w:t xml:space="preserve"> </w:t>
      </w:r>
      <w:r w:rsidRPr="0060476A">
        <w:rPr>
          <w:rFonts w:asciiTheme="majorHAnsi" w:eastAsia="Times New Roman" w:hAnsiTheme="majorHAnsi" w:cs="Arial"/>
        </w:rPr>
        <w:t xml:space="preserve">  </w:t>
      </w:r>
    </w:p>
    <w:p w:rsidR="0007081C" w:rsidRPr="0060476A" w:rsidRDefault="0007081C"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F057AB" w:rsidRPr="0060476A">
        <w:rPr>
          <w:rFonts w:asciiTheme="majorHAnsi" w:eastAsia="Times New Roman" w:hAnsiTheme="majorHAnsi" w:cs="Arial"/>
        </w:rPr>
        <w:t>before</w:t>
      </w:r>
      <w:proofErr w:type="gramEnd"/>
      <w:r w:rsidR="00F057AB" w:rsidRPr="0060476A">
        <w:rPr>
          <w:rFonts w:asciiTheme="majorHAnsi" w:eastAsia="Times New Roman" w:hAnsiTheme="majorHAnsi" w:cs="Arial"/>
        </w:rPr>
        <w:t xml:space="preserve"> expenses and to keep the budget decisions driven by mission priorities and fiscal </w:t>
      </w:r>
      <w:r w:rsidRPr="0060476A">
        <w:rPr>
          <w:rFonts w:asciiTheme="majorHAnsi" w:eastAsia="Times New Roman" w:hAnsiTheme="majorHAnsi" w:cs="Arial"/>
        </w:rPr>
        <w:t xml:space="preserve"> </w:t>
      </w:r>
    </w:p>
    <w:p w:rsidR="00F057AB" w:rsidRPr="0060476A" w:rsidRDefault="0007081C" w:rsidP="000A75FC">
      <w:pPr>
        <w:shd w:val="clear" w:color="auto" w:fill="FFFFFF"/>
        <w:spacing w:after="0" w:line="240" w:lineRule="auto"/>
        <w:rPr>
          <w:rFonts w:asciiTheme="majorHAnsi" w:eastAsia="Times New Roman" w:hAnsiTheme="majorHAnsi" w:cs="Arial"/>
        </w:rPr>
      </w:pPr>
      <w:r w:rsidRPr="0060476A">
        <w:rPr>
          <w:rFonts w:asciiTheme="majorHAnsi" w:eastAsia="Times New Roman" w:hAnsiTheme="majorHAnsi" w:cs="Arial"/>
        </w:rPr>
        <w:t xml:space="preserve">                   </w:t>
      </w:r>
      <w:proofErr w:type="gramStart"/>
      <w:r w:rsidR="00F057AB" w:rsidRPr="0060476A">
        <w:rPr>
          <w:rFonts w:asciiTheme="majorHAnsi" w:eastAsia="Times New Roman" w:hAnsiTheme="majorHAnsi" w:cs="Arial"/>
        </w:rPr>
        <w:t>accountability</w:t>
      </w:r>
      <w:proofErr w:type="gramEnd"/>
      <w:r w:rsidR="00F057AB" w:rsidRPr="0060476A">
        <w:rPr>
          <w:rFonts w:asciiTheme="majorHAnsi" w:eastAsia="Times New Roman" w:hAnsiTheme="majorHAnsi" w:cs="Arial"/>
        </w:rPr>
        <w:t>.</w:t>
      </w:r>
    </w:p>
    <w:p w:rsidR="0007081C" w:rsidRPr="0060476A" w:rsidRDefault="0007081C" w:rsidP="000A75FC">
      <w:pPr>
        <w:shd w:val="clear" w:color="auto" w:fill="FFFFFF"/>
        <w:spacing w:after="0" w:line="240" w:lineRule="auto"/>
        <w:rPr>
          <w:rFonts w:asciiTheme="majorHAnsi" w:hAnsiTheme="majorHAnsi"/>
        </w:rPr>
      </w:pPr>
    </w:p>
    <w:p w:rsidR="001B6C53" w:rsidRPr="0060476A" w:rsidRDefault="008C3779"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1</w:t>
      </w:r>
      <w:r w:rsidR="00F057AB" w:rsidRPr="0060476A">
        <w:rPr>
          <w:rFonts w:asciiTheme="majorHAnsi" w:hAnsiTheme="majorHAnsi"/>
        </w:rPr>
        <w:t>1</w:t>
      </w:r>
      <w:r w:rsidRPr="0060476A">
        <w:rPr>
          <w:rFonts w:asciiTheme="majorHAnsi" w:hAnsiTheme="majorHAnsi"/>
        </w:rPr>
        <w:t>.1 )A</w:t>
      </w:r>
      <w:proofErr w:type="gramEnd"/>
      <w:r w:rsidRPr="0060476A">
        <w:rPr>
          <w:rFonts w:asciiTheme="majorHAnsi" w:hAnsiTheme="majorHAnsi"/>
        </w:rPr>
        <w:t xml:space="preserve"> special EC meeting should be called before the end of January</w:t>
      </w:r>
      <w:r w:rsidR="001B6C53" w:rsidRPr="0060476A">
        <w:rPr>
          <w:rFonts w:asciiTheme="majorHAnsi" w:hAnsiTheme="majorHAnsi"/>
        </w:rPr>
        <w:t xml:space="preserve"> during the EC’s term </w:t>
      </w:r>
      <w:r w:rsidRPr="0060476A">
        <w:rPr>
          <w:rFonts w:asciiTheme="majorHAnsi" w:hAnsiTheme="majorHAnsi"/>
        </w:rPr>
        <w:t xml:space="preserve"> </w:t>
      </w:r>
    </w:p>
    <w:p w:rsidR="002E1C59" w:rsidRPr="0060476A" w:rsidRDefault="001B6C53"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00F057AB" w:rsidRPr="0060476A">
        <w:rPr>
          <w:rFonts w:asciiTheme="majorHAnsi" w:hAnsiTheme="majorHAnsi"/>
        </w:rPr>
        <w:t>by</w:t>
      </w:r>
      <w:proofErr w:type="gramEnd"/>
      <w:r w:rsidR="00F057AB" w:rsidRPr="0060476A">
        <w:rPr>
          <w:rFonts w:asciiTheme="majorHAnsi" w:hAnsiTheme="majorHAnsi"/>
        </w:rPr>
        <w:t xml:space="preserve"> the </w:t>
      </w:r>
      <w:r w:rsidR="002E1C59" w:rsidRPr="0060476A">
        <w:rPr>
          <w:rFonts w:asciiTheme="majorHAnsi" w:hAnsiTheme="majorHAnsi"/>
        </w:rPr>
        <w:t xml:space="preserve">Treasurer of the </w:t>
      </w:r>
      <w:r w:rsidR="00F057AB" w:rsidRPr="0060476A">
        <w:rPr>
          <w:rFonts w:asciiTheme="majorHAnsi" w:hAnsiTheme="majorHAnsi"/>
        </w:rPr>
        <w:t xml:space="preserve">newly elected </w:t>
      </w:r>
      <w:r w:rsidR="00494AC8" w:rsidRPr="0060476A">
        <w:rPr>
          <w:rFonts w:asciiTheme="majorHAnsi" w:hAnsiTheme="majorHAnsi"/>
        </w:rPr>
        <w:t>EC</w:t>
      </w:r>
      <w:r w:rsidR="00F057AB" w:rsidRPr="0060476A">
        <w:rPr>
          <w:rFonts w:asciiTheme="majorHAnsi" w:hAnsiTheme="majorHAnsi"/>
        </w:rPr>
        <w:t xml:space="preserve"> members</w:t>
      </w:r>
      <w:r w:rsidR="00494AC8" w:rsidRPr="0060476A">
        <w:rPr>
          <w:rFonts w:asciiTheme="majorHAnsi" w:hAnsiTheme="majorHAnsi"/>
        </w:rPr>
        <w:t xml:space="preserve"> </w:t>
      </w:r>
      <w:r w:rsidR="008C3779" w:rsidRPr="0060476A">
        <w:rPr>
          <w:rFonts w:asciiTheme="majorHAnsi" w:hAnsiTheme="majorHAnsi"/>
        </w:rPr>
        <w:t xml:space="preserve">to submit the Budget plans for </w:t>
      </w:r>
    </w:p>
    <w:p w:rsidR="008C3779" w:rsidRPr="0060476A" w:rsidRDefault="002E1C59" w:rsidP="000A75FC">
      <w:pPr>
        <w:shd w:val="clear" w:color="auto" w:fill="FFFFFF"/>
        <w:spacing w:after="0" w:line="240" w:lineRule="auto"/>
        <w:rPr>
          <w:rFonts w:asciiTheme="majorHAnsi" w:hAnsiTheme="majorHAnsi"/>
        </w:rPr>
      </w:pPr>
      <w:r w:rsidRPr="0060476A">
        <w:rPr>
          <w:rFonts w:asciiTheme="majorHAnsi" w:hAnsiTheme="majorHAnsi"/>
        </w:rPr>
        <w:lastRenderedPageBreak/>
        <w:t xml:space="preserve">                            </w:t>
      </w:r>
      <w:proofErr w:type="gramStart"/>
      <w:r w:rsidR="008C3779" w:rsidRPr="0060476A">
        <w:rPr>
          <w:rFonts w:asciiTheme="majorHAnsi" w:hAnsiTheme="majorHAnsi"/>
        </w:rPr>
        <w:t>EC’s approval.</w:t>
      </w:r>
      <w:proofErr w:type="gramEnd"/>
    </w:p>
    <w:p w:rsidR="0007081C" w:rsidRPr="0060476A" w:rsidRDefault="0007081C" w:rsidP="000A75FC">
      <w:pPr>
        <w:shd w:val="clear" w:color="auto" w:fill="FFFFFF"/>
        <w:spacing w:after="0" w:line="240" w:lineRule="auto"/>
        <w:rPr>
          <w:rFonts w:asciiTheme="majorHAnsi" w:hAnsiTheme="majorHAnsi"/>
        </w:rPr>
      </w:pPr>
    </w:p>
    <w:p w:rsidR="00F057AB" w:rsidRPr="0060476A" w:rsidRDefault="00F057AB"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11.2 )</w:t>
      </w:r>
      <w:proofErr w:type="gramEnd"/>
      <w:r w:rsidRPr="0060476A">
        <w:rPr>
          <w:rFonts w:asciiTheme="majorHAnsi" w:hAnsiTheme="majorHAnsi"/>
        </w:rPr>
        <w:t xml:space="preserve"> Budget should be </w:t>
      </w:r>
      <w:proofErr w:type="spellStart"/>
      <w:r w:rsidRPr="0060476A">
        <w:rPr>
          <w:rFonts w:asciiTheme="majorHAnsi" w:hAnsiTheme="majorHAnsi"/>
        </w:rPr>
        <w:t>inline</w:t>
      </w:r>
      <w:proofErr w:type="spellEnd"/>
      <w:r w:rsidRPr="0060476A">
        <w:rPr>
          <w:rFonts w:asciiTheme="majorHAnsi" w:hAnsiTheme="majorHAnsi"/>
        </w:rPr>
        <w:t xml:space="preserve"> with the mission priorities and should provide fiscal </w:t>
      </w:r>
    </w:p>
    <w:p w:rsidR="00F057AB" w:rsidRPr="0060476A" w:rsidRDefault="00F057AB"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Pr="0060476A">
        <w:rPr>
          <w:rFonts w:asciiTheme="majorHAnsi" w:hAnsiTheme="majorHAnsi"/>
        </w:rPr>
        <w:t>accountability</w:t>
      </w:r>
      <w:proofErr w:type="gramEnd"/>
      <w:r w:rsidRPr="0060476A">
        <w:rPr>
          <w:rFonts w:asciiTheme="majorHAnsi" w:hAnsiTheme="majorHAnsi"/>
        </w:rPr>
        <w:t>.</w:t>
      </w:r>
    </w:p>
    <w:p w:rsidR="0007081C" w:rsidRPr="0060476A" w:rsidRDefault="0007081C" w:rsidP="000A75FC">
      <w:pPr>
        <w:shd w:val="clear" w:color="auto" w:fill="FFFFFF"/>
        <w:spacing w:after="0" w:line="240" w:lineRule="auto"/>
        <w:rPr>
          <w:rFonts w:asciiTheme="majorHAnsi" w:hAnsiTheme="majorHAnsi"/>
        </w:rPr>
      </w:pPr>
    </w:p>
    <w:p w:rsidR="006F5203" w:rsidRDefault="00F057AB" w:rsidP="000A75FC">
      <w:pPr>
        <w:shd w:val="clear" w:color="auto" w:fill="FFFFFF"/>
        <w:spacing w:after="0" w:line="240" w:lineRule="auto"/>
        <w:rPr>
          <w:rFonts w:asciiTheme="majorHAnsi" w:hAnsiTheme="majorHAnsi"/>
        </w:rPr>
      </w:pPr>
      <w:r w:rsidRPr="0060476A">
        <w:rPr>
          <w:rFonts w:asciiTheme="majorHAnsi" w:hAnsiTheme="majorHAnsi"/>
        </w:rPr>
        <w:t xml:space="preserve">                   </w:t>
      </w:r>
      <w:proofErr w:type="gramStart"/>
      <w:r w:rsidR="008C3779" w:rsidRPr="0060476A">
        <w:rPr>
          <w:rFonts w:asciiTheme="majorHAnsi" w:hAnsiTheme="majorHAnsi"/>
        </w:rPr>
        <w:t>1</w:t>
      </w:r>
      <w:r w:rsidRPr="0060476A">
        <w:rPr>
          <w:rFonts w:asciiTheme="majorHAnsi" w:hAnsiTheme="majorHAnsi"/>
        </w:rPr>
        <w:t>1</w:t>
      </w:r>
      <w:r w:rsidR="008C3779" w:rsidRPr="0060476A">
        <w:rPr>
          <w:rFonts w:asciiTheme="majorHAnsi" w:hAnsiTheme="majorHAnsi"/>
        </w:rPr>
        <w:t>.2 )Majority</w:t>
      </w:r>
      <w:proofErr w:type="gramEnd"/>
      <w:r w:rsidR="008C3779" w:rsidRPr="0060476A">
        <w:rPr>
          <w:rFonts w:asciiTheme="majorHAnsi" w:hAnsiTheme="majorHAnsi"/>
        </w:rPr>
        <w:t xml:space="preserve"> vote of the attended members is needed to approve the Budget.</w:t>
      </w:r>
      <w:bookmarkStart w:id="0" w:name="_GoBack"/>
      <w:bookmarkEnd w:id="0"/>
    </w:p>
    <w:sectPr w:rsidR="006F5203" w:rsidSect="00B54E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75" w:rsidRDefault="00156A75" w:rsidP="000D5EAC">
      <w:pPr>
        <w:spacing w:after="0" w:line="240" w:lineRule="auto"/>
      </w:pPr>
      <w:r>
        <w:separator/>
      </w:r>
    </w:p>
  </w:endnote>
  <w:endnote w:type="continuationSeparator" w:id="0">
    <w:p w:rsidR="00156A75" w:rsidRDefault="00156A75" w:rsidP="000D5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75" w:rsidRDefault="00156A75" w:rsidP="000D5EAC">
      <w:pPr>
        <w:spacing w:after="0" w:line="240" w:lineRule="auto"/>
      </w:pPr>
      <w:r>
        <w:separator/>
      </w:r>
    </w:p>
  </w:footnote>
  <w:footnote w:type="continuationSeparator" w:id="0">
    <w:p w:rsidR="00156A75" w:rsidRDefault="00156A75" w:rsidP="000D5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738172"/>
      <w:docPartObj>
        <w:docPartGallery w:val="Page Numbers (Top of Page)"/>
        <w:docPartUnique/>
      </w:docPartObj>
    </w:sdtPr>
    <w:sdtEndPr>
      <w:rPr>
        <w:noProof/>
      </w:rPr>
    </w:sdtEndPr>
    <w:sdtContent>
      <w:p w:rsidR="000D5EAC" w:rsidRDefault="00B54EAF">
        <w:pPr>
          <w:pStyle w:val="Header"/>
          <w:jc w:val="right"/>
        </w:pPr>
        <w:r>
          <w:fldChar w:fldCharType="begin"/>
        </w:r>
        <w:r w:rsidR="000D5EAC">
          <w:instrText xml:space="preserve"> PAGE   \* MERGEFORMAT </w:instrText>
        </w:r>
        <w:r>
          <w:fldChar w:fldCharType="separate"/>
        </w:r>
        <w:r w:rsidR="00CF7295">
          <w:rPr>
            <w:noProof/>
          </w:rPr>
          <w:t>1</w:t>
        </w:r>
        <w:r>
          <w:rPr>
            <w:noProof/>
          </w:rPr>
          <w:fldChar w:fldCharType="end"/>
        </w:r>
      </w:p>
    </w:sdtContent>
  </w:sdt>
  <w:p w:rsidR="000D5EAC" w:rsidRDefault="000D5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516"/>
    <w:multiLevelType w:val="hybridMultilevel"/>
    <w:tmpl w:val="0ED0A886"/>
    <w:lvl w:ilvl="0" w:tplc="9770382A">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4A85E6C"/>
    <w:multiLevelType w:val="multilevel"/>
    <w:tmpl w:val="45BCA2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846CAD"/>
    <w:multiLevelType w:val="hybridMultilevel"/>
    <w:tmpl w:val="F61C1014"/>
    <w:lvl w:ilvl="0" w:tplc="AEA6885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832"/>
    <w:multiLevelType w:val="hybridMultilevel"/>
    <w:tmpl w:val="33E08716"/>
    <w:lvl w:ilvl="0" w:tplc="0409000F">
      <w:start w:val="1"/>
      <w:numFmt w:val="decimal"/>
      <w:lvlText w:val="%1."/>
      <w:lvlJc w:val="left"/>
      <w:pPr>
        <w:ind w:left="360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F45488"/>
    <w:multiLevelType w:val="hybridMultilevel"/>
    <w:tmpl w:val="5F301BC4"/>
    <w:lvl w:ilvl="0" w:tplc="0409000F">
      <w:start w:val="1"/>
      <w:numFmt w:val="decimal"/>
      <w:lvlText w:val="%1."/>
      <w:lvlJc w:val="left"/>
      <w:pPr>
        <w:ind w:left="3563" w:hanging="360"/>
      </w:pPr>
    </w:lvl>
    <w:lvl w:ilvl="1" w:tplc="04090019">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5">
    <w:nsid w:val="101D53FC"/>
    <w:multiLevelType w:val="hybridMultilevel"/>
    <w:tmpl w:val="4964F90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C3399"/>
    <w:multiLevelType w:val="hybridMultilevel"/>
    <w:tmpl w:val="8570C308"/>
    <w:lvl w:ilvl="0" w:tplc="94645128">
      <w:start w:val="1"/>
      <w:numFmt w:val="lowerLetter"/>
      <w:lvlText w:val="%1)"/>
      <w:lvlJc w:val="left"/>
      <w:pPr>
        <w:ind w:left="720" w:hanging="360"/>
      </w:pPr>
      <w:rPr>
        <w:rFonts w:asciiTheme="majorHAnsi" w:eastAsiaTheme="minorHAnsi"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49F5"/>
    <w:multiLevelType w:val="hybridMultilevel"/>
    <w:tmpl w:val="F18E5F20"/>
    <w:lvl w:ilvl="0" w:tplc="CA140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1E71"/>
    <w:multiLevelType w:val="hybridMultilevel"/>
    <w:tmpl w:val="75804DF6"/>
    <w:lvl w:ilvl="0" w:tplc="1F24FD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1161281"/>
    <w:multiLevelType w:val="hybridMultilevel"/>
    <w:tmpl w:val="C5F4CF60"/>
    <w:lvl w:ilvl="0" w:tplc="F9085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1744A"/>
    <w:multiLevelType w:val="multilevel"/>
    <w:tmpl w:val="272050D2"/>
    <w:lvl w:ilvl="0">
      <w:start w:val="6"/>
      <w:numFmt w:val="decimal"/>
      <w:lvlText w:val="%1"/>
      <w:lvlJc w:val="left"/>
      <w:pPr>
        <w:ind w:left="108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1">
    <w:nsid w:val="24005DA2"/>
    <w:multiLevelType w:val="hybridMultilevel"/>
    <w:tmpl w:val="9842A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6E22DD"/>
    <w:multiLevelType w:val="hybridMultilevel"/>
    <w:tmpl w:val="F2CAEA66"/>
    <w:lvl w:ilvl="0" w:tplc="63620D92">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93C88"/>
    <w:multiLevelType w:val="hybridMultilevel"/>
    <w:tmpl w:val="E3CCA5B8"/>
    <w:lvl w:ilvl="0" w:tplc="C0DE9F76">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002447"/>
    <w:multiLevelType w:val="hybridMultilevel"/>
    <w:tmpl w:val="003075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D3033"/>
    <w:multiLevelType w:val="multilevel"/>
    <w:tmpl w:val="820C979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69D62AD"/>
    <w:multiLevelType w:val="hybridMultilevel"/>
    <w:tmpl w:val="0630A0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513546"/>
    <w:multiLevelType w:val="multilevel"/>
    <w:tmpl w:val="108ACA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0831E2C"/>
    <w:multiLevelType w:val="multilevel"/>
    <w:tmpl w:val="53D80A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2A040F5"/>
    <w:multiLevelType w:val="hybridMultilevel"/>
    <w:tmpl w:val="CF7C54BE"/>
    <w:lvl w:ilvl="0" w:tplc="AEA688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4617186E"/>
    <w:multiLevelType w:val="hybridMultilevel"/>
    <w:tmpl w:val="47BC8BA8"/>
    <w:lvl w:ilvl="0" w:tplc="F42CD894">
      <w:start w:val="9"/>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nsid w:val="47234239"/>
    <w:multiLevelType w:val="hybridMultilevel"/>
    <w:tmpl w:val="84ECD11C"/>
    <w:lvl w:ilvl="0" w:tplc="C0921F2E">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4B484F05"/>
    <w:multiLevelType w:val="hybridMultilevel"/>
    <w:tmpl w:val="6F3022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5F6CE4"/>
    <w:multiLevelType w:val="hybridMultilevel"/>
    <w:tmpl w:val="E1087778"/>
    <w:lvl w:ilvl="0" w:tplc="150E00E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541A3B8B"/>
    <w:multiLevelType w:val="hybridMultilevel"/>
    <w:tmpl w:val="B29201F2"/>
    <w:lvl w:ilvl="0" w:tplc="856616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A49C4"/>
    <w:multiLevelType w:val="hybridMultilevel"/>
    <w:tmpl w:val="5A365162"/>
    <w:lvl w:ilvl="0" w:tplc="7E06455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58D65CDE"/>
    <w:multiLevelType w:val="hybridMultilevel"/>
    <w:tmpl w:val="26C25C62"/>
    <w:lvl w:ilvl="0" w:tplc="F2F4442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596B34CF"/>
    <w:multiLevelType w:val="hybridMultilevel"/>
    <w:tmpl w:val="DF184D46"/>
    <w:lvl w:ilvl="0" w:tplc="3134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E4D67"/>
    <w:multiLevelType w:val="multilevel"/>
    <w:tmpl w:val="36805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B1F00E3"/>
    <w:multiLevelType w:val="multilevel"/>
    <w:tmpl w:val="73F878EC"/>
    <w:lvl w:ilvl="0">
      <w:start w:val="4"/>
      <w:numFmt w:val="decimal"/>
      <w:lvlText w:val="%1"/>
      <w:lvlJc w:val="left"/>
      <w:pPr>
        <w:ind w:left="435" w:hanging="435"/>
      </w:pPr>
      <w:rPr>
        <w:rFonts w:hint="default"/>
      </w:rPr>
    </w:lvl>
    <w:lvl w:ilvl="1">
      <w:start w:val="2"/>
      <w:numFmt w:val="decimal"/>
      <w:lvlText w:val="%1.%2"/>
      <w:lvlJc w:val="left"/>
      <w:pPr>
        <w:ind w:left="780" w:hanging="435"/>
      </w:pPr>
      <w:rPr>
        <w:rFonts w:hint="default"/>
      </w:rPr>
    </w:lvl>
    <w:lvl w:ilvl="2">
      <w:start w:val="6"/>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0">
    <w:nsid w:val="5DA84B1B"/>
    <w:multiLevelType w:val="hybridMultilevel"/>
    <w:tmpl w:val="1F7401CA"/>
    <w:lvl w:ilvl="0" w:tplc="364C7BE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nsid w:val="60F85DA6"/>
    <w:multiLevelType w:val="hybridMultilevel"/>
    <w:tmpl w:val="0340E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0627D"/>
    <w:multiLevelType w:val="hybridMultilevel"/>
    <w:tmpl w:val="CF7C54BE"/>
    <w:lvl w:ilvl="0" w:tplc="AEA688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683639AA"/>
    <w:multiLevelType w:val="hybridMultilevel"/>
    <w:tmpl w:val="E1D8A800"/>
    <w:lvl w:ilvl="0" w:tplc="709E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D5A40"/>
    <w:multiLevelType w:val="multilevel"/>
    <w:tmpl w:val="45BCA2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8E17BE"/>
    <w:multiLevelType w:val="multilevel"/>
    <w:tmpl w:val="09DED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562C2F"/>
    <w:multiLevelType w:val="hybridMultilevel"/>
    <w:tmpl w:val="80B052F0"/>
    <w:lvl w:ilvl="0" w:tplc="B8F2B5B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2FA2A8D"/>
    <w:multiLevelType w:val="hybridMultilevel"/>
    <w:tmpl w:val="6CE0401E"/>
    <w:lvl w:ilvl="0" w:tplc="4768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F32B21"/>
    <w:multiLevelType w:val="multilevel"/>
    <w:tmpl w:val="9A5643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967406A"/>
    <w:multiLevelType w:val="hybridMultilevel"/>
    <w:tmpl w:val="FF562C5E"/>
    <w:lvl w:ilvl="0" w:tplc="BF441110">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C2202DA"/>
    <w:multiLevelType w:val="multilevel"/>
    <w:tmpl w:val="4942D5EE"/>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nsid w:val="7CD25D86"/>
    <w:multiLevelType w:val="hybridMultilevel"/>
    <w:tmpl w:val="B076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9"/>
  </w:num>
  <w:num w:numId="4">
    <w:abstractNumId w:val="27"/>
  </w:num>
  <w:num w:numId="5">
    <w:abstractNumId w:val="22"/>
  </w:num>
  <w:num w:numId="6">
    <w:abstractNumId w:val="16"/>
  </w:num>
  <w:num w:numId="7">
    <w:abstractNumId w:val="11"/>
  </w:num>
  <w:num w:numId="8">
    <w:abstractNumId w:val="24"/>
  </w:num>
  <w:num w:numId="9">
    <w:abstractNumId w:val="21"/>
  </w:num>
  <w:num w:numId="10">
    <w:abstractNumId w:val="33"/>
  </w:num>
  <w:num w:numId="11">
    <w:abstractNumId w:val="30"/>
  </w:num>
  <w:num w:numId="12">
    <w:abstractNumId w:val="8"/>
  </w:num>
  <w:num w:numId="13">
    <w:abstractNumId w:val="25"/>
  </w:num>
  <w:num w:numId="14">
    <w:abstractNumId w:val="7"/>
  </w:num>
  <w:num w:numId="15">
    <w:abstractNumId w:val="32"/>
  </w:num>
  <w:num w:numId="16">
    <w:abstractNumId w:val="35"/>
  </w:num>
  <w:num w:numId="17">
    <w:abstractNumId w:val="2"/>
  </w:num>
  <w:num w:numId="18">
    <w:abstractNumId w:val="38"/>
  </w:num>
  <w:num w:numId="19">
    <w:abstractNumId w:val="19"/>
  </w:num>
  <w:num w:numId="20">
    <w:abstractNumId w:val="1"/>
  </w:num>
  <w:num w:numId="21">
    <w:abstractNumId w:val="12"/>
  </w:num>
  <w:num w:numId="22">
    <w:abstractNumId w:val="13"/>
  </w:num>
  <w:num w:numId="23">
    <w:abstractNumId w:val="34"/>
  </w:num>
  <w:num w:numId="24">
    <w:abstractNumId w:val="18"/>
  </w:num>
  <w:num w:numId="25">
    <w:abstractNumId w:val="15"/>
  </w:num>
  <w:num w:numId="26">
    <w:abstractNumId w:val="17"/>
  </w:num>
  <w:num w:numId="27">
    <w:abstractNumId w:val="10"/>
  </w:num>
  <w:num w:numId="28">
    <w:abstractNumId w:val="28"/>
  </w:num>
  <w:num w:numId="29">
    <w:abstractNumId w:val="29"/>
  </w:num>
  <w:num w:numId="30">
    <w:abstractNumId w:val="41"/>
  </w:num>
  <w:num w:numId="31">
    <w:abstractNumId w:val="37"/>
  </w:num>
  <w:num w:numId="32">
    <w:abstractNumId w:val="26"/>
  </w:num>
  <w:num w:numId="33">
    <w:abstractNumId w:val="0"/>
  </w:num>
  <w:num w:numId="34">
    <w:abstractNumId w:val="36"/>
  </w:num>
  <w:num w:numId="35">
    <w:abstractNumId w:val="39"/>
  </w:num>
  <w:num w:numId="36">
    <w:abstractNumId w:val="23"/>
  </w:num>
  <w:num w:numId="37">
    <w:abstractNumId w:val="5"/>
  </w:num>
  <w:num w:numId="38">
    <w:abstractNumId w:val="20"/>
  </w:num>
  <w:num w:numId="39">
    <w:abstractNumId w:val="6"/>
  </w:num>
  <w:num w:numId="40">
    <w:abstractNumId w:val="4"/>
  </w:num>
  <w:num w:numId="41">
    <w:abstractNumId w:val="3"/>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052F52"/>
    <w:rsid w:val="000041C8"/>
    <w:rsid w:val="00015419"/>
    <w:rsid w:val="00052F52"/>
    <w:rsid w:val="00065D27"/>
    <w:rsid w:val="0007081C"/>
    <w:rsid w:val="000A75FC"/>
    <w:rsid w:val="000C653E"/>
    <w:rsid w:val="000D5EAC"/>
    <w:rsid w:val="00102874"/>
    <w:rsid w:val="00103644"/>
    <w:rsid w:val="001206BF"/>
    <w:rsid w:val="00130E6E"/>
    <w:rsid w:val="00143FBB"/>
    <w:rsid w:val="00156A75"/>
    <w:rsid w:val="0017512F"/>
    <w:rsid w:val="00192E1D"/>
    <w:rsid w:val="001A0C4C"/>
    <w:rsid w:val="001B6C53"/>
    <w:rsid w:val="001E755D"/>
    <w:rsid w:val="00200742"/>
    <w:rsid w:val="002148D0"/>
    <w:rsid w:val="00234EBD"/>
    <w:rsid w:val="00270AF6"/>
    <w:rsid w:val="00274B6A"/>
    <w:rsid w:val="00285172"/>
    <w:rsid w:val="002A71B1"/>
    <w:rsid w:val="002C7EA9"/>
    <w:rsid w:val="002E1C59"/>
    <w:rsid w:val="002F6234"/>
    <w:rsid w:val="00314CD5"/>
    <w:rsid w:val="00332580"/>
    <w:rsid w:val="00335DC4"/>
    <w:rsid w:val="00344A35"/>
    <w:rsid w:val="003C7FE9"/>
    <w:rsid w:val="003E5D37"/>
    <w:rsid w:val="004420B7"/>
    <w:rsid w:val="004542DC"/>
    <w:rsid w:val="00486C19"/>
    <w:rsid w:val="00494AC8"/>
    <w:rsid w:val="004C2B1E"/>
    <w:rsid w:val="005401F6"/>
    <w:rsid w:val="005712AF"/>
    <w:rsid w:val="005716A5"/>
    <w:rsid w:val="00583A2B"/>
    <w:rsid w:val="00585160"/>
    <w:rsid w:val="005B3AD2"/>
    <w:rsid w:val="005C14B6"/>
    <w:rsid w:val="005C2EE2"/>
    <w:rsid w:val="005D0B2C"/>
    <w:rsid w:val="005D1E04"/>
    <w:rsid w:val="0060476A"/>
    <w:rsid w:val="0060689C"/>
    <w:rsid w:val="006102CE"/>
    <w:rsid w:val="00613C17"/>
    <w:rsid w:val="00623084"/>
    <w:rsid w:val="006547B5"/>
    <w:rsid w:val="006817E1"/>
    <w:rsid w:val="006A05BF"/>
    <w:rsid w:val="006D1CA3"/>
    <w:rsid w:val="006D308F"/>
    <w:rsid w:val="006F5203"/>
    <w:rsid w:val="00701F75"/>
    <w:rsid w:val="007310B7"/>
    <w:rsid w:val="00743AE7"/>
    <w:rsid w:val="007545B0"/>
    <w:rsid w:val="007547E3"/>
    <w:rsid w:val="00756097"/>
    <w:rsid w:val="00756EB3"/>
    <w:rsid w:val="0079383C"/>
    <w:rsid w:val="007950C2"/>
    <w:rsid w:val="007A1464"/>
    <w:rsid w:val="007A5A46"/>
    <w:rsid w:val="007B796E"/>
    <w:rsid w:val="007F468B"/>
    <w:rsid w:val="00853D49"/>
    <w:rsid w:val="00862100"/>
    <w:rsid w:val="00865033"/>
    <w:rsid w:val="008754A0"/>
    <w:rsid w:val="00893EB4"/>
    <w:rsid w:val="008C3779"/>
    <w:rsid w:val="008E171B"/>
    <w:rsid w:val="008F1D5A"/>
    <w:rsid w:val="009147D6"/>
    <w:rsid w:val="00917CB5"/>
    <w:rsid w:val="009454A5"/>
    <w:rsid w:val="009541C1"/>
    <w:rsid w:val="00956766"/>
    <w:rsid w:val="00956B13"/>
    <w:rsid w:val="00971133"/>
    <w:rsid w:val="009C3236"/>
    <w:rsid w:val="009D6ABF"/>
    <w:rsid w:val="009E13FE"/>
    <w:rsid w:val="00A06DE8"/>
    <w:rsid w:val="00A30F3E"/>
    <w:rsid w:val="00A73ACC"/>
    <w:rsid w:val="00A857FC"/>
    <w:rsid w:val="00A96DF2"/>
    <w:rsid w:val="00AD1623"/>
    <w:rsid w:val="00B03038"/>
    <w:rsid w:val="00B17E60"/>
    <w:rsid w:val="00B4773E"/>
    <w:rsid w:val="00B54EAF"/>
    <w:rsid w:val="00B724D4"/>
    <w:rsid w:val="00B817BA"/>
    <w:rsid w:val="00BA34E7"/>
    <w:rsid w:val="00BC4584"/>
    <w:rsid w:val="00BD4EBF"/>
    <w:rsid w:val="00C1041C"/>
    <w:rsid w:val="00C10ACB"/>
    <w:rsid w:val="00C1207E"/>
    <w:rsid w:val="00C27970"/>
    <w:rsid w:val="00C318AD"/>
    <w:rsid w:val="00C40CDC"/>
    <w:rsid w:val="00C55DD4"/>
    <w:rsid w:val="00C82C54"/>
    <w:rsid w:val="00C863D3"/>
    <w:rsid w:val="00CE31C6"/>
    <w:rsid w:val="00CF7295"/>
    <w:rsid w:val="00D22DD5"/>
    <w:rsid w:val="00D31134"/>
    <w:rsid w:val="00D321DB"/>
    <w:rsid w:val="00D33583"/>
    <w:rsid w:val="00D33CD2"/>
    <w:rsid w:val="00D72945"/>
    <w:rsid w:val="00DA01FE"/>
    <w:rsid w:val="00DD22BF"/>
    <w:rsid w:val="00DD5395"/>
    <w:rsid w:val="00DE3307"/>
    <w:rsid w:val="00DF3FA4"/>
    <w:rsid w:val="00E20B41"/>
    <w:rsid w:val="00E52E5A"/>
    <w:rsid w:val="00E56DD4"/>
    <w:rsid w:val="00E610EB"/>
    <w:rsid w:val="00EA69C8"/>
    <w:rsid w:val="00EB4B4B"/>
    <w:rsid w:val="00F057AB"/>
    <w:rsid w:val="00F31632"/>
    <w:rsid w:val="00F4427B"/>
    <w:rsid w:val="00F566E1"/>
    <w:rsid w:val="00F61761"/>
    <w:rsid w:val="00FA1AF3"/>
    <w:rsid w:val="00FD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52"/>
    <w:pPr>
      <w:ind w:left="720"/>
      <w:contextualSpacing/>
    </w:pPr>
  </w:style>
  <w:style w:type="paragraph" w:customStyle="1" w:styleId="Default">
    <w:name w:val="Default"/>
    <w:rsid w:val="00F4427B"/>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EA69C8"/>
    <w:pPr>
      <w:spacing w:after="0" w:line="240" w:lineRule="auto"/>
    </w:pPr>
  </w:style>
  <w:style w:type="paragraph" w:styleId="BalloonText">
    <w:name w:val="Balloon Text"/>
    <w:basedOn w:val="Normal"/>
    <w:link w:val="BalloonTextChar"/>
    <w:uiPriority w:val="99"/>
    <w:semiHidden/>
    <w:unhideWhenUsed/>
    <w:rsid w:val="000D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AC"/>
    <w:rPr>
      <w:rFonts w:ascii="Tahoma" w:hAnsi="Tahoma" w:cs="Tahoma"/>
      <w:sz w:val="16"/>
      <w:szCs w:val="16"/>
    </w:rPr>
  </w:style>
  <w:style w:type="paragraph" w:styleId="Header">
    <w:name w:val="header"/>
    <w:basedOn w:val="Normal"/>
    <w:link w:val="HeaderChar"/>
    <w:uiPriority w:val="99"/>
    <w:unhideWhenUsed/>
    <w:rsid w:val="000D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AC"/>
  </w:style>
  <w:style w:type="paragraph" w:styleId="Footer">
    <w:name w:val="footer"/>
    <w:basedOn w:val="Normal"/>
    <w:link w:val="FooterChar"/>
    <w:uiPriority w:val="99"/>
    <w:unhideWhenUsed/>
    <w:rsid w:val="000D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52"/>
    <w:pPr>
      <w:ind w:left="720"/>
      <w:contextualSpacing/>
    </w:pPr>
  </w:style>
  <w:style w:type="paragraph" w:customStyle="1" w:styleId="Default">
    <w:name w:val="Default"/>
    <w:rsid w:val="00F4427B"/>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EA69C8"/>
    <w:pPr>
      <w:spacing w:after="0" w:line="240" w:lineRule="auto"/>
    </w:pPr>
  </w:style>
  <w:style w:type="paragraph" w:styleId="BalloonText">
    <w:name w:val="Balloon Text"/>
    <w:basedOn w:val="Normal"/>
    <w:link w:val="BalloonTextChar"/>
    <w:uiPriority w:val="99"/>
    <w:semiHidden/>
    <w:unhideWhenUsed/>
    <w:rsid w:val="000D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AC"/>
    <w:rPr>
      <w:rFonts w:ascii="Tahoma" w:hAnsi="Tahoma" w:cs="Tahoma"/>
      <w:sz w:val="16"/>
      <w:szCs w:val="16"/>
    </w:rPr>
  </w:style>
  <w:style w:type="paragraph" w:styleId="Header">
    <w:name w:val="header"/>
    <w:basedOn w:val="Normal"/>
    <w:link w:val="HeaderChar"/>
    <w:uiPriority w:val="99"/>
    <w:unhideWhenUsed/>
    <w:rsid w:val="000D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AC"/>
  </w:style>
  <w:style w:type="paragraph" w:styleId="Footer">
    <w:name w:val="footer"/>
    <w:basedOn w:val="Normal"/>
    <w:link w:val="FooterChar"/>
    <w:uiPriority w:val="99"/>
    <w:unhideWhenUsed/>
    <w:rsid w:val="000D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 Anil K</dc:creator>
  <cp:lastModifiedBy>xprk236</cp:lastModifiedBy>
  <cp:revision>2</cp:revision>
  <cp:lastPrinted>2014-09-15T21:59:00Z</cp:lastPrinted>
  <dcterms:created xsi:type="dcterms:W3CDTF">2016-10-10T19:12:00Z</dcterms:created>
  <dcterms:modified xsi:type="dcterms:W3CDTF">2016-10-10T19:12:00Z</dcterms:modified>
</cp:coreProperties>
</file>